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89D" w:rsidRDefault="008E489D" w:rsidP="00E82F25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89D" w:rsidRDefault="008E489D" w:rsidP="00E82F25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6B8B">
        <w:rPr>
          <w:rFonts w:ascii="Times New Roman" w:eastAsia="Times New Roman" w:hAnsi="Times New Roman" w:cs="Times New Roman"/>
          <w:sz w:val="28"/>
          <w:szCs w:val="28"/>
        </w:rPr>
        <w:object w:dxaOrig="10063" w:dyaOrig="7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02.95pt;height:383.1pt" o:ole="">
            <v:imagedata r:id="rId6" o:title=""/>
          </v:shape>
          <o:OLEObject Type="Embed" ProgID="Word.Document.12" ShapeID="_x0000_i1028" DrawAspect="Content" ObjectID="_1662930689" r:id="rId7"/>
        </w:object>
      </w:r>
    </w:p>
    <w:p w:rsidR="008E489D" w:rsidRDefault="008E489D" w:rsidP="00E82F25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2F25" w:rsidRPr="00E82F25" w:rsidRDefault="00E82F25" w:rsidP="00E82F25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0257C0" w:rsidRPr="00E82F25">
        <w:rPr>
          <w:rFonts w:ascii="Times New Roman" w:eastAsia="Times New Roman" w:hAnsi="Times New Roman" w:cs="Times New Roman"/>
          <w:sz w:val="28"/>
          <w:szCs w:val="28"/>
        </w:rPr>
        <w:t>Интеграция образовательных ресурсов</w:t>
      </w:r>
    </w:p>
    <w:p w:rsidR="000257C0" w:rsidRPr="00E82F25" w:rsidRDefault="000257C0" w:rsidP="00E82F25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sz w:val="28"/>
          <w:szCs w:val="28"/>
        </w:rPr>
        <w:t>как фактор повышения качества дошкольного образования»</w:t>
      </w:r>
      <w:r w:rsidR="00577136" w:rsidRPr="00577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7136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577136" w:rsidRPr="00577136">
        <w:rPr>
          <w:rFonts w:ascii="Times New Roman" w:eastAsia="Times New Roman" w:hAnsi="Times New Roman" w:cs="Times New Roman"/>
          <w:sz w:val="28"/>
          <w:szCs w:val="28"/>
        </w:rPr>
        <w:t>НИПКиПРО</w:t>
      </w:r>
      <w:proofErr w:type="spellEnd"/>
      <w:r w:rsidR="0057713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60FDE" w:rsidRPr="00E82F25" w:rsidRDefault="00160FDE" w:rsidP="00E82F25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E82F25">
        <w:rPr>
          <w:rFonts w:ascii="Times New Roman" w:hAnsi="Times New Roman" w:cs="Times New Roman"/>
          <w:b/>
          <w:bCs/>
          <w:sz w:val="28"/>
          <w:szCs w:val="28"/>
        </w:rPr>
        <w:t>«Интеграция образовательных областей</w:t>
      </w:r>
    </w:p>
    <w:p w:rsidR="0082111B" w:rsidRPr="00E82F25" w:rsidRDefault="00160FDE" w:rsidP="00E82F25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2F25">
        <w:rPr>
          <w:rFonts w:ascii="Times New Roman" w:hAnsi="Times New Roman" w:cs="Times New Roman"/>
          <w:b/>
          <w:bCs/>
          <w:sz w:val="28"/>
          <w:szCs w:val="28"/>
        </w:rPr>
        <w:t>в совместной деятельности с детьми и родителями</w:t>
      </w:r>
    </w:p>
    <w:p w:rsidR="00AD3FF2" w:rsidRDefault="0082111B" w:rsidP="00E82F2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2F25">
        <w:rPr>
          <w:rFonts w:ascii="Times New Roman" w:hAnsi="Times New Roman" w:cs="Times New Roman"/>
          <w:b/>
          <w:sz w:val="28"/>
          <w:szCs w:val="28"/>
        </w:rPr>
        <w:t>как фактор повышения качества дошкольного образования»</w:t>
      </w:r>
    </w:p>
    <w:p w:rsidR="00C4598D" w:rsidRDefault="00C4598D" w:rsidP="00E82F25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C4598D" w:rsidRPr="00C4598D" w:rsidRDefault="00C4598D" w:rsidP="00E82F25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C4598D">
        <w:rPr>
          <w:rFonts w:ascii="Times New Roman" w:hAnsi="Times New Roman" w:cs="Times New Roman"/>
          <w:sz w:val="28"/>
          <w:szCs w:val="28"/>
        </w:rPr>
        <w:t xml:space="preserve">Подготовила и провела: Абрамова Е. М., старший воспитатель МКДОУ </w:t>
      </w:r>
      <w:proofErr w:type="spellStart"/>
      <w:r w:rsidRPr="00C4598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C4598D">
        <w:rPr>
          <w:rFonts w:ascii="Times New Roman" w:hAnsi="Times New Roman" w:cs="Times New Roman"/>
          <w:sz w:val="28"/>
          <w:szCs w:val="28"/>
        </w:rPr>
        <w:t>/с № 304</w:t>
      </w:r>
    </w:p>
    <w:p w:rsidR="00E82F25" w:rsidRDefault="00E82F25" w:rsidP="00E82F25">
      <w:pPr>
        <w:pStyle w:val="a7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8640D5" w:rsidRPr="00E82F25" w:rsidRDefault="008640D5" w:rsidP="00E82F25">
      <w:pPr>
        <w:pStyle w:val="a7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82F2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C детьми нужно постоянно заниматься, продвигать их, вести к развитию, потому что само по себе ничего не бывает.</w:t>
      </w:r>
    </w:p>
    <w:p w:rsidR="008640D5" w:rsidRPr="00E82F25" w:rsidRDefault="008640D5" w:rsidP="00E82F25">
      <w:pPr>
        <w:pStyle w:val="a7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82F2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(Т.С. Комарова)</w:t>
      </w:r>
    </w:p>
    <w:p w:rsidR="00E20AF5" w:rsidRPr="00E82F25" w:rsidRDefault="00133FAD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hAnsi="Times New Roman" w:cs="Times New Roman"/>
          <w:sz w:val="28"/>
          <w:szCs w:val="28"/>
        </w:rPr>
        <w:br/>
      </w:r>
      <w:r w:rsidR="00924723" w:rsidRPr="00E82F25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E20AF5" w:rsidRPr="00E82F25">
        <w:rPr>
          <w:rFonts w:ascii="Times New Roman" w:eastAsia="Times New Roman" w:hAnsi="Times New Roman" w:cs="Times New Roman"/>
          <w:sz w:val="28"/>
          <w:szCs w:val="28"/>
        </w:rPr>
        <w:t>Принцип интеграции образовательных областей выступает как основополагающий принцип работы нашего ДОУ.</w:t>
      </w:r>
    </w:p>
    <w:p w:rsidR="00E20AF5" w:rsidRPr="00E82F25" w:rsidRDefault="00E20AF5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</w:t>
      </w:r>
      <w:r w:rsidRPr="00E82F25">
        <w:rPr>
          <w:rFonts w:ascii="Times New Roman" w:eastAsia="Times New Roman" w:hAnsi="Times New Roman" w:cs="Times New Roman"/>
          <w:sz w:val="28"/>
          <w:szCs w:val="28"/>
        </w:rPr>
        <w:t>Интегрированный подход к образовательной деятельности соответствует одному из основных требований дошкольной дидактики: образование должно быть небольшим по объему, но емким.</w:t>
      </w:r>
    </w:p>
    <w:p w:rsidR="00F0246D" w:rsidRPr="00E82F25" w:rsidRDefault="00F0246D" w:rsidP="00E82F2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0246D" w:rsidRPr="00E82F25" w:rsidRDefault="00F0246D" w:rsidP="00E82F25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Актуальность интегрированного подхода объясняется целым рядом причин:</w:t>
      </w:r>
    </w:p>
    <w:p w:rsidR="00F0246D" w:rsidRPr="00E82F25" w:rsidRDefault="00F0246D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sz w:val="28"/>
          <w:szCs w:val="28"/>
        </w:rPr>
        <w:t>1.  Интегрированное обучение способствует формированию у детей целостной картины мира, дает возможность реализовать творческие способности.</w:t>
      </w:r>
    </w:p>
    <w:p w:rsidR="00F0246D" w:rsidRPr="00E82F25" w:rsidRDefault="00F0246D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sz w:val="28"/>
          <w:szCs w:val="28"/>
        </w:rPr>
        <w:lastRenderedPageBreak/>
        <w:t>2. В ходе интегрированной образовательной деятельности  развивается потенциал самих воспитанников. Мы побуждаем их к активному познанию окружающей действительности, осмыслению и нахождению причинно-следственных связей, развитию логики, мышления, коммуникативных способностей.</w:t>
      </w:r>
    </w:p>
    <w:p w:rsidR="00F0246D" w:rsidRPr="00E82F25" w:rsidRDefault="00F0246D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sz w:val="28"/>
          <w:szCs w:val="28"/>
        </w:rPr>
        <w:t>3.  Использование различных видов деятельности</w:t>
      </w:r>
      <w:r w:rsidR="00D039DD" w:rsidRPr="00E82F25">
        <w:rPr>
          <w:rFonts w:ascii="Times New Roman" w:eastAsia="Times New Roman" w:hAnsi="Times New Roman" w:cs="Times New Roman"/>
          <w:sz w:val="28"/>
          <w:szCs w:val="28"/>
        </w:rPr>
        <w:t xml:space="preserve"> и цифровые образовательные ресурсы</w:t>
      </w:r>
      <w:r w:rsidR="0082398C" w:rsidRPr="00E82F25">
        <w:rPr>
          <w:rFonts w:ascii="Times New Roman" w:eastAsia="Times New Roman" w:hAnsi="Times New Roman" w:cs="Times New Roman"/>
          <w:sz w:val="28"/>
          <w:szCs w:val="28"/>
        </w:rPr>
        <w:t xml:space="preserve"> в течение непосредственно образовательной деятельности</w:t>
      </w:r>
      <w:r w:rsidRPr="00E82F25">
        <w:rPr>
          <w:rFonts w:ascii="Times New Roman" w:eastAsia="Times New Roman" w:hAnsi="Times New Roman" w:cs="Times New Roman"/>
          <w:sz w:val="28"/>
          <w:szCs w:val="28"/>
        </w:rPr>
        <w:t xml:space="preserve"> поддерживает внимание воспитанников на высоком уровне, что позволяет говорить о достаточной эффективности занятий.</w:t>
      </w:r>
    </w:p>
    <w:p w:rsidR="00F0246D" w:rsidRPr="00E82F25" w:rsidRDefault="00F0246D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sz w:val="28"/>
          <w:szCs w:val="28"/>
        </w:rPr>
        <w:t>4. Сущностью интегрированного подхода является соединение знаний из разных областей на равноправной основе, дополняя друг друга.</w:t>
      </w:r>
    </w:p>
    <w:p w:rsidR="00F0246D" w:rsidRPr="00E82F25" w:rsidRDefault="00F0246D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sz w:val="28"/>
          <w:szCs w:val="28"/>
        </w:rPr>
        <w:t>5. Интеграция дает возможность для самореализации, самовыражения, творчества педагога,  раскрытия его способностей.</w:t>
      </w:r>
    </w:p>
    <w:p w:rsidR="00F0246D" w:rsidRPr="00E82F25" w:rsidRDefault="00F0246D" w:rsidP="00E82F25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0246D" w:rsidRPr="00E82F25" w:rsidRDefault="00F0246D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Методы и приемы, используемые при  интеграции НОД:</w:t>
      </w:r>
    </w:p>
    <w:p w:rsidR="00F0246D" w:rsidRPr="00E82F25" w:rsidRDefault="00F0246D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sz w:val="28"/>
          <w:szCs w:val="28"/>
        </w:rPr>
        <w:t>·       сюрпризный, игровые моменты,</w:t>
      </w:r>
    </w:p>
    <w:p w:rsidR="00F0246D" w:rsidRPr="00E82F25" w:rsidRDefault="00F0246D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sz w:val="28"/>
          <w:szCs w:val="28"/>
        </w:rPr>
        <w:t>·       рассматривание, наблюдение, сравнение, обследование,</w:t>
      </w:r>
    </w:p>
    <w:p w:rsidR="00F0246D" w:rsidRPr="00E82F25" w:rsidRDefault="00F0246D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sz w:val="28"/>
          <w:szCs w:val="28"/>
        </w:rPr>
        <w:t>·       сравнительный анализ, сопоставление, поиск.</w:t>
      </w:r>
    </w:p>
    <w:p w:rsidR="00F0246D" w:rsidRPr="00E82F25" w:rsidRDefault="00F0246D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sz w:val="28"/>
          <w:szCs w:val="28"/>
        </w:rPr>
        <w:t>·       проблемные вопросы, стимулирующие проявление своего рода совместных с  педагогом «открытий», помогающих ребенку найти ответ;</w:t>
      </w:r>
    </w:p>
    <w:p w:rsidR="00F0246D" w:rsidRPr="00E82F25" w:rsidRDefault="00F0246D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sz w:val="28"/>
          <w:szCs w:val="28"/>
        </w:rPr>
        <w:t>·       разнообразные речевые дидактические игры для активизации словаря, расширения представления о многообразии граней родного языка, воспитания чувства уверенности в своих силах.</w:t>
      </w:r>
    </w:p>
    <w:p w:rsidR="00F0246D" w:rsidRPr="00E82F25" w:rsidRDefault="00F0246D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Форма проведения образовательной деятельности</w:t>
      </w:r>
      <w:r w:rsidR="002B1FBA" w:rsidRPr="00E82F25">
        <w:rPr>
          <w:rFonts w:ascii="Times New Roman" w:eastAsia="Times New Roman" w:hAnsi="Times New Roman" w:cs="Times New Roman"/>
          <w:sz w:val="28"/>
          <w:szCs w:val="28"/>
        </w:rPr>
        <w:t>  - это</w:t>
      </w:r>
      <w:r w:rsidRPr="00E82F25">
        <w:rPr>
          <w:rFonts w:ascii="Times New Roman" w:eastAsia="Times New Roman" w:hAnsi="Times New Roman" w:cs="Times New Roman"/>
          <w:sz w:val="28"/>
          <w:szCs w:val="28"/>
        </w:rPr>
        <w:t xml:space="preserve"> увлекательные путешествия, познавательные экскурсии, интересные встречи, наблюдения, элементарные опыты, экспериментирования, игровые проблемные ситуации и прочее.</w:t>
      </w:r>
    </w:p>
    <w:p w:rsidR="00F0246D" w:rsidRPr="00E82F25" w:rsidRDefault="00F0246D" w:rsidP="00E82F25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0246D" w:rsidRPr="00E82F25" w:rsidRDefault="00F0246D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sz w:val="28"/>
          <w:szCs w:val="28"/>
        </w:rPr>
        <w:t xml:space="preserve"> Методика  проведения НОД</w:t>
      </w:r>
      <w:r w:rsidR="0083210E" w:rsidRPr="00E82F25">
        <w:rPr>
          <w:rFonts w:ascii="Times New Roman" w:hAnsi="Times New Roman" w:cs="Times New Roman"/>
          <w:sz w:val="28"/>
          <w:szCs w:val="28"/>
        </w:rPr>
        <w:t xml:space="preserve"> (непосредственно образовательной деятельности):</w:t>
      </w:r>
      <w:r w:rsidR="0083210E" w:rsidRPr="00E82F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2F25">
        <w:rPr>
          <w:rFonts w:ascii="Times New Roman" w:eastAsia="Times New Roman" w:hAnsi="Times New Roman" w:cs="Times New Roman"/>
          <w:sz w:val="28"/>
          <w:szCs w:val="28"/>
        </w:rPr>
        <w:t xml:space="preserve"> с использованием  интегрированного подхода отличается от методики проведения  обычного занятия, и  к ней предъявляются следующие требования:</w:t>
      </w:r>
    </w:p>
    <w:p w:rsidR="00F0246D" w:rsidRPr="00E82F25" w:rsidRDefault="00F0246D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sz w:val="28"/>
          <w:szCs w:val="28"/>
        </w:rPr>
        <w:t>чёткость, компактность, сжатость учебного материала;</w:t>
      </w:r>
    </w:p>
    <w:p w:rsidR="00F0246D" w:rsidRPr="00E82F25" w:rsidRDefault="00F0246D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sz w:val="28"/>
          <w:szCs w:val="28"/>
        </w:rPr>
        <w:t>продуманность и логическая взаимосвязь изучаемого материала разделов программы, взаимосвязанность материала интегрируемы</w:t>
      </w:r>
      <w:r w:rsidR="001429E5" w:rsidRPr="00E82F25">
        <w:rPr>
          <w:rFonts w:ascii="Times New Roman" w:eastAsia="Times New Roman" w:hAnsi="Times New Roman" w:cs="Times New Roman"/>
          <w:sz w:val="28"/>
          <w:szCs w:val="28"/>
        </w:rPr>
        <w:t>х предметов на каждом этапе НОД (</w:t>
      </w:r>
      <w:r w:rsidR="001429E5" w:rsidRPr="00E82F25">
        <w:rPr>
          <w:rFonts w:ascii="Times New Roman" w:hAnsi="Times New Roman" w:cs="Times New Roman"/>
          <w:sz w:val="28"/>
          <w:szCs w:val="28"/>
        </w:rPr>
        <w:t>непосредственно образовательной деятельности):</w:t>
      </w:r>
    </w:p>
    <w:p w:rsidR="00F0246D" w:rsidRPr="00E82F25" w:rsidRDefault="00F0246D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sz w:val="28"/>
          <w:szCs w:val="28"/>
        </w:rPr>
        <w:t>большая информативная емкость образовательного материала,</w:t>
      </w:r>
    </w:p>
    <w:p w:rsidR="00F0246D" w:rsidRPr="00E82F25" w:rsidRDefault="00F0246D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sz w:val="28"/>
          <w:szCs w:val="28"/>
        </w:rPr>
        <w:t xml:space="preserve">систематичность и </w:t>
      </w:r>
      <w:r w:rsidR="002B1FBA" w:rsidRPr="00E82F25">
        <w:rPr>
          <w:rFonts w:ascii="Times New Roman" w:eastAsia="Times New Roman" w:hAnsi="Times New Roman" w:cs="Times New Roman"/>
          <w:sz w:val="28"/>
          <w:szCs w:val="28"/>
        </w:rPr>
        <w:t>доступность изложения материала.</w:t>
      </w:r>
    </w:p>
    <w:p w:rsidR="002B1FBA" w:rsidRPr="00E82F25" w:rsidRDefault="00F0246D" w:rsidP="00E82F25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F0246D" w:rsidRPr="00E82F25" w:rsidRDefault="00F0246D" w:rsidP="00E82F25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sz w:val="28"/>
          <w:szCs w:val="28"/>
        </w:rPr>
        <w:t xml:space="preserve">В  образовательном процессе выделяется </w:t>
      </w:r>
      <w:r w:rsidRPr="00E82F25">
        <w:rPr>
          <w:rFonts w:ascii="Times New Roman" w:eastAsia="Times New Roman" w:hAnsi="Times New Roman" w:cs="Times New Roman"/>
          <w:b/>
          <w:sz w:val="28"/>
          <w:szCs w:val="28"/>
        </w:rPr>
        <w:t>два основных блока:</w:t>
      </w:r>
    </w:p>
    <w:p w:rsidR="00F0246D" w:rsidRPr="00E82F25" w:rsidRDefault="00F0246D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sz w:val="28"/>
          <w:szCs w:val="28"/>
        </w:rPr>
        <w:t xml:space="preserve">-совместная партнерская </w:t>
      </w:r>
      <w:r w:rsidR="008104D7" w:rsidRPr="00E82F25">
        <w:rPr>
          <w:rFonts w:ascii="Times New Roman" w:eastAsia="Times New Roman" w:hAnsi="Times New Roman" w:cs="Times New Roman"/>
          <w:sz w:val="28"/>
          <w:szCs w:val="28"/>
        </w:rPr>
        <w:t>деятельность взрослого с детьми;</w:t>
      </w:r>
    </w:p>
    <w:p w:rsidR="00F0246D" w:rsidRPr="00E82F25" w:rsidRDefault="00F0246D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sz w:val="28"/>
          <w:szCs w:val="28"/>
        </w:rPr>
        <w:t>-свободная самостоятельная деятельность детей.</w:t>
      </w:r>
    </w:p>
    <w:p w:rsidR="00F0246D" w:rsidRPr="00E82F25" w:rsidRDefault="00F0246D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sz w:val="28"/>
          <w:szCs w:val="28"/>
        </w:rPr>
        <w:t>Качественный  результат образовательной деятельности зависит не только от программы, а прежде всего от личности взрослого, который  создает эмоционально насыщенную среду для освоения ребенком той или иной области знаний (режимные моменты, самостоятельная  детская деятельность).</w:t>
      </w:r>
    </w:p>
    <w:p w:rsidR="00F0246D" w:rsidRPr="00E82F25" w:rsidRDefault="00F0246D" w:rsidP="00E82F2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B0976" w:rsidRPr="00E82F25" w:rsidRDefault="000B0976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sz w:val="28"/>
          <w:szCs w:val="28"/>
        </w:rPr>
        <w:t>Встречи с ребятами  должны быть эмоциональными, яркими, с привлечением большого иллюстративного материала, с использованием звуковых и видеозаписей. Все это обеспечивает</w:t>
      </w:r>
      <w:r w:rsidR="00942CCC" w:rsidRPr="00E82F25">
        <w:rPr>
          <w:rFonts w:ascii="Times New Roman" w:eastAsia="Times New Roman" w:hAnsi="Times New Roman" w:cs="Times New Roman"/>
          <w:sz w:val="28"/>
          <w:szCs w:val="28"/>
        </w:rPr>
        <w:t xml:space="preserve"> нам компьютерная техника с</w:t>
      </w:r>
      <w:r w:rsidRPr="00E82F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82F25">
        <w:rPr>
          <w:rFonts w:ascii="Times New Roman" w:eastAsia="Times New Roman" w:hAnsi="Times New Roman" w:cs="Times New Roman"/>
          <w:sz w:val="28"/>
          <w:szCs w:val="28"/>
        </w:rPr>
        <w:t>мультимедийными</w:t>
      </w:r>
      <w:proofErr w:type="spellEnd"/>
      <w:r w:rsidRPr="00E82F25">
        <w:rPr>
          <w:rFonts w:ascii="Times New Roman" w:eastAsia="Times New Roman" w:hAnsi="Times New Roman" w:cs="Times New Roman"/>
          <w:sz w:val="28"/>
          <w:szCs w:val="28"/>
        </w:rPr>
        <w:t xml:space="preserve"> возможностями. При этом компьютер только дополняет воспитателя, а не зам</w:t>
      </w:r>
      <w:r w:rsidR="00942CCC" w:rsidRPr="00E82F25">
        <w:rPr>
          <w:rFonts w:ascii="Times New Roman" w:eastAsia="Times New Roman" w:hAnsi="Times New Roman" w:cs="Times New Roman"/>
          <w:sz w:val="28"/>
          <w:szCs w:val="28"/>
        </w:rPr>
        <w:t>еняет</w:t>
      </w:r>
      <w:r w:rsidRPr="00E82F25">
        <w:rPr>
          <w:rFonts w:ascii="Times New Roman" w:eastAsia="Times New Roman" w:hAnsi="Times New Roman" w:cs="Times New Roman"/>
          <w:sz w:val="28"/>
          <w:szCs w:val="28"/>
        </w:rPr>
        <w:t xml:space="preserve"> его.</w:t>
      </w:r>
    </w:p>
    <w:p w:rsidR="00CF7992" w:rsidRPr="00E82F25" w:rsidRDefault="00CF7992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sz w:val="28"/>
          <w:szCs w:val="28"/>
        </w:rPr>
        <w:lastRenderedPageBreak/>
        <w:t>Компьютер и так повсеместно входит в жизнь ребенка. Ведущая деятельность ребенка дошкольного возраста - игра, именно в ней и формируется и развивается личность ребенка. В процессе самообучения, происходит приобретение индивидуального опыта, освоение знаний, умений.</w:t>
      </w:r>
    </w:p>
    <w:p w:rsidR="00DD0832" w:rsidRPr="00E82F25" w:rsidRDefault="00DD0832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523C5C" w:rsidRPr="00E82F25" w:rsidRDefault="00523C5C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sz w:val="28"/>
          <w:szCs w:val="28"/>
        </w:rPr>
        <w:t>Сегодня информационные компьютерные технологии можно считать тем новым способом передачи знаний, который соответствует качественно новому содержанию обучения и развития ребенка, повышающим эффективность организации образовательного процесса.</w:t>
      </w:r>
    </w:p>
    <w:p w:rsidR="00FD0242" w:rsidRPr="00E82F25" w:rsidRDefault="00523C5C" w:rsidP="00E82F25">
      <w:pPr>
        <w:pStyle w:val="a7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sz w:val="28"/>
          <w:szCs w:val="28"/>
        </w:rPr>
        <w:t>Игровые компоненты, включенные в мультимедиа программы, повышают интерес детей</w:t>
      </w:r>
      <w:r w:rsidR="00B56663" w:rsidRPr="00E82F2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82F25">
        <w:rPr>
          <w:rFonts w:ascii="Times New Roman" w:eastAsia="Times New Roman" w:hAnsi="Times New Roman" w:cs="Times New Roman"/>
          <w:sz w:val="28"/>
          <w:szCs w:val="28"/>
        </w:rPr>
        <w:t xml:space="preserve"> активизируют их познавательную деятельность, улучшают процесс усвоения материала и способствуют развитию образного мышления. Компьютерные программы также вовлекают детей в развивающую деятельность, ставя перед ребенком и помогая ему решать познавательные и творческие задачи с опорой на наглядность и ведущую для дошкольника деятельность – игру</w:t>
      </w:r>
      <w:r w:rsidR="00B56663" w:rsidRPr="00E82F2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0242" w:rsidRPr="00E82F25" w:rsidRDefault="00FD0242" w:rsidP="00E82F25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E82F25">
        <w:rPr>
          <w:rFonts w:ascii="Times New Roman" w:hAnsi="Times New Roman" w:cs="Times New Roman"/>
          <w:color w:val="000000"/>
          <w:sz w:val="28"/>
          <w:szCs w:val="28"/>
        </w:rPr>
        <w:t>ИКТ</w:t>
      </w:r>
      <w:r w:rsidR="001658F1" w:rsidRPr="00E82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(Информационно-коммуникационная технология) </w:t>
      </w:r>
      <w:r w:rsidRPr="00E82F25">
        <w:rPr>
          <w:rFonts w:ascii="Times New Roman" w:hAnsi="Times New Roman" w:cs="Times New Roman"/>
          <w:color w:val="000000"/>
          <w:sz w:val="28"/>
          <w:szCs w:val="28"/>
        </w:rPr>
        <w:t xml:space="preserve"> широко вошли в дошкольное образование. Невозможно провести занятие без привлечения средств наглядности. </w:t>
      </w:r>
    </w:p>
    <w:p w:rsidR="00F24C71" w:rsidRPr="00E82F25" w:rsidRDefault="00F24C71" w:rsidP="00E82F25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</w:p>
    <w:p w:rsidR="00E82F25" w:rsidRDefault="005C335C" w:rsidP="00E82F25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E82F25">
        <w:rPr>
          <w:rFonts w:ascii="Times New Roman" w:hAnsi="Times New Roman" w:cs="Times New Roman"/>
          <w:color w:val="000000"/>
          <w:sz w:val="28"/>
          <w:szCs w:val="28"/>
        </w:rPr>
        <w:t xml:space="preserve">Это огромная помощь для воспитателя в разработке занятий, праздников, изготовлении пособий, оформлении информации для родителей, ведении документации, подготовке отчетов. </w:t>
      </w:r>
    </w:p>
    <w:p w:rsidR="00E82F25" w:rsidRDefault="00E82F25" w:rsidP="00E82F25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</w:p>
    <w:p w:rsidR="00E82F25" w:rsidRDefault="00E82F25" w:rsidP="00E82F25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</w:p>
    <w:p w:rsidR="00E82F25" w:rsidRDefault="00E82F25" w:rsidP="00E82F25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</w:p>
    <w:p w:rsidR="00E82F25" w:rsidRDefault="00E82F25" w:rsidP="00E82F25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</w:p>
    <w:p w:rsidR="00E82F25" w:rsidRDefault="00E82F25" w:rsidP="00E82F25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</w:p>
    <w:p w:rsidR="00E82F25" w:rsidRDefault="00E82F25" w:rsidP="00E82F25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</w:p>
    <w:p w:rsidR="00E82F25" w:rsidRDefault="00E82F25" w:rsidP="00E82F25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</w:p>
    <w:p w:rsidR="00F24C71" w:rsidRPr="00E82F25" w:rsidRDefault="00F24C71" w:rsidP="00E82F25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E82F25">
        <w:rPr>
          <w:rStyle w:val="a5"/>
          <w:rFonts w:ascii="Times New Roman" w:hAnsi="Times New Roman" w:cs="Times New Roman"/>
          <w:color w:val="000000"/>
          <w:sz w:val="28"/>
          <w:szCs w:val="28"/>
        </w:rPr>
        <w:t>Преимущества ИКТ</w:t>
      </w:r>
      <w:r w:rsidR="00FA69B1" w:rsidRPr="00FA69B1">
        <w:rPr>
          <w:rFonts w:ascii="Times New Roman" w:hAnsi="Times New Roman" w:cs="Times New Roman"/>
          <w:color w:val="000000"/>
          <w:sz w:val="28"/>
          <w:szCs w:val="28"/>
        </w:rPr>
        <w:pict>
          <v:shape id="_x0000_i1025" type="#_x0000_t75" alt="" style="width:24.2pt;height:24.2pt"/>
        </w:pict>
      </w:r>
    </w:p>
    <w:p w:rsidR="00F24C71" w:rsidRPr="00E82F25" w:rsidRDefault="00F24C71" w:rsidP="00E82F25">
      <w:pPr>
        <w:pStyle w:val="a7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24C71" w:rsidRPr="00E82F25" w:rsidRDefault="00F24C71" w:rsidP="00E82F25">
      <w:pPr>
        <w:pStyle w:val="a7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24C71" w:rsidRPr="00E82F25" w:rsidRDefault="00F24C71" w:rsidP="00E82F25">
      <w:pPr>
        <w:pStyle w:val="a7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1172210</wp:posOffset>
            </wp:positionH>
            <wp:positionV relativeFrom="paragraph">
              <wp:posOffset>-135890</wp:posOffset>
            </wp:positionV>
            <wp:extent cx="3803015" cy="1951355"/>
            <wp:effectExtent l="19050" t="0" r="6985" b="0"/>
            <wp:wrapNone/>
            <wp:docPr id="1" name="Рисунок 2" descr="http://io.nios.ru/sites/io.nios.ru/files/styles/fotostatija/public/images/2017/04/image002_1.png?itok=rHlakEv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o.nios.ru/sites/io.nios.ru/files/styles/fotostatija/public/images/2017/04/image002_1.png?itok=rHlakEvd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C71" w:rsidRPr="00E82F25" w:rsidRDefault="00F24C71" w:rsidP="00E82F25">
      <w:pPr>
        <w:pStyle w:val="a7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24C71" w:rsidRPr="00E82F25" w:rsidRDefault="00F24C71" w:rsidP="00E82F25">
      <w:pPr>
        <w:pStyle w:val="a7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24C71" w:rsidRPr="00E82F25" w:rsidRDefault="00F24C71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F24C71" w:rsidRPr="00E82F25" w:rsidRDefault="00F24C71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F24C71" w:rsidRPr="00E82F25" w:rsidRDefault="00F24C71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F24C71" w:rsidRPr="00E82F25" w:rsidRDefault="00F24C71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F24C71" w:rsidRPr="00E82F25" w:rsidRDefault="00F24C71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F24C71" w:rsidRPr="00E82F25" w:rsidRDefault="00F24C71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F24C71" w:rsidRPr="00E82F25" w:rsidRDefault="00F24C71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F24C71" w:rsidRPr="00E82F25" w:rsidRDefault="00F24C71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F24C71" w:rsidRPr="00E82F25" w:rsidRDefault="00F24C71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523C5C" w:rsidRPr="00E82F25" w:rsidRDefault="00523C5C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sz w:val="28"/>
          <w:szCs w:val="28"/>
        </w:rPr>
        <w:t>При условии систематического использования электронных мультимедиа обуча</w:t>
      </w:r>
      <w:r w:rsidR="00924723" w:rsidRPr="00E82F25">
        <w:rPr>
          <w:rFonts w:ascii="Times New Roman" w:eastAsia="Times New Roman" w:hAnsi="Times New Roman" w:cs="Times New Roman"/>
          <w:sz w:val="28"/>
          <w:szCs w:val="28"/>
        </w:rPr>
        <w:t>ющих программ</w:t>
      </w:r>
      <w:r w:rsidRPr="00E82F25">
        <w:rPr>
          <w:rFonts w:ascii="Times New Roman" w:eastAsia="Times New Roman" w:hAnsi="Times New Roman" w:cs="Times New Roman"/>
          <w:sz w:val="28"/>
          <w:szCs w:val="28"/>
        </w:rPr>
        <w:t xml:space="preserve"> в сочетании </w:t>
      </w:r>
      <w:r w:rsidRPr="00E82F25">
        <w:rPr>
          <w:rFonts w:ascii="Times New Roman" w:eastAsia="Times New Roman" w:hAnsi="Times New Roman" w:cs="Times New Roman"/>
          <w:b/>
          <w:sz w:val="28"/>
          <w:szCs w:val="28"/>
        </w:rPr>
        <w:t>с традиционными методами обучения</w:t>
      </w:r>
      <w:r w:rsidRPr="00E82F25">
        <w:rPr>
          <w:rFonts w:ascii="Times New Roman" w:eastAsia="Times New Roman" w:hAnsi="Times New Roman" w:cs="Times New Roman"/>
          <w:sz w:val="28"/>
          <w:szCs w:val="28"/>
        </w:rPr>
        <w:t xml:space="preserve"> и педагогическими инновациями значительно повышается эффективность обучения де</w:t>
      </w:r>
      <w:r w:rsidR="00924723" w:rsidRPr="00E82F25">
        <w:rPr>
          <w:rFonts w:ascii="Times New Roman" w:eastAsia="Times New Roman" w:hAnsi="Times New Roman" w:cs="Times New Roman"/>
          <w:sz w:val="28"/>
          <w:szCs w:val="28"/>
        </w:rPr>
        <w:t>тей.</w:t>
      </w:r>
      <w:r w:rsidRPr="00E82F25">
        <w:rPr>
          <w:rFonts w:ascii="Times New Roman" w:eastAsia="Times New Roman" w:hAnsi="Times New Roman" w:cs="Times New Roman"/>
          <w:sz w:val="28"/>
          <w:szCs w:val="28"/>
        </w:rPr>
        <w:t xml:space="preserve"> При этом происходит качественное усиление результата образования вследствие </w:t>
      </w:r>
      <w:r w:rsidRPr="00E82F25">
        <w:rPr>
          <w:rFonts w:ascii="Times New Roman" w:eastAsia="Times New Roman" w:hAnsi="Times New Roman" w:cs="Times New Roman"/>
          <w:sz w:val="28"/>
          <w:szCs w:val="28"/>
        </w:rPr>
        <w:lastRenderedPageBreak/>
        <w:t>одновременного воздействия нескольких технологий. Таким образом, осуществляется дифференцированный подход к детям.</w:t>
      </w:r>
    </w:p>
    <w:p w:rsidR="00523C5C" w:rsidRPr="00E82F25" w:rsidRDefault="00523C5C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sz w:val="28"/>
          <w:szCs w:val="28"/>
        </w:rPr>
        <w:t>Например, педагог изобразительной деятельности с помощью компьютерных программ «</w:t>
      </w:r>
      <w:proofErr w:type="spellStart"/>
      <w:r w:rsidRPr="00E82F25">
        <w:rPr>
          <w:rFonts w:ascii="Times New Roman" w:eastAsia="Times New Roman" w:hAnsi="Times New Roman" w:cs="Times New Roman"/>
          <w:sz w:val="28"/>
          <w:szCs w:val="28"/>
        </w:rPr>
        <w:t>Corell</w:t>
      </w:r>
      <w:proofErr w:type="spellEnd"/>
      <w:r w:rsidRPr="00E82F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82F25">
        <w:rPr>
          <w:rFonts w:ascii="Times New Roman" w:eastAsia="Times New Roman" w:hAnsi="Times New Roman" w:cs="Times New Roman"/>
          <w:sz w:val="28"/>
          <w:szCs w:val="28"/>
        </w:rPr>
        <w:t>draw</w:t>
      </w:r>
      <w:proofErr w:type="spellEnd"/>
      <w:r w:rsidRPr="00E82F25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Pr="00E82F25">
        <w:rPr>
          <w:rFonts w:ascii="Times New Roman" w:eastAsia="Times New Roman" w:hAnsi="Times New Roman" w:cs="Times New Roman"/>
          <w:sz w:val="28"/>
          <w:szCs w:val="28"/>
        </w:rPr>
        <w:t>Paint</w:t>
      </w:r>
      <w:proofErr w:type="spellEnd"/>
      <w:r w:rsidRPr="00E82F25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Pr="00E82F25">
        <w:rPr>
          <w:rFonts w:ascii="Times New Roman" w:eastAsia="Times New Roman" w:hAnsi="Times New Roman" w:cs="Times New Roman"/>
          <w:sz w:val="28"/>
          <w:szCs w:val="28"/>
        </w:rPr>
        <w:t>Twisted</w:t>
      </w:r>
      <w:proofErr w:type="spellEnd"/>
      <w:r w:rsidRPr="00E82F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82F25">
        <w:rPr>
          <w:rFonts w:ascii="Times New Roman" w:eastAsia="Times New Roman" w:hAnsi="Times New Roman" w:cs="Times New Roman"/>
          <w:sz w:val="28"/>
          <w:szCs w:val="28"/>
        </w:rPr>
        <w:t>Brush</w:t>
      </w:r>
      <w:proofErr w:type="spellEnd"/>
      <w:r w:rsidRPr="00E82F25">
        <w:rPr>
          <w:rFonts w:ascii="Times New Roman" w:eastAsia="Times New Roman" w:hAnsi="Times New Roman" w:cs="Times New Roman"/>
          <w:sz w:val="28"/>
          <w:szCs w:val="28"/>
        </w:rPr>
        <w:t>» раскрывает перед детьми возможности работы с готовыми модулями в процессе освоения цветовой палитры, формы, перспективы, художественных образов.</w:t>
      </w:r>
    </w:p>
    <w:p w:rsidR="00523C5C" w:rsidRPr="00E82F25" w:rsidRDefault="00523C5C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sz w:val="28"/>
          <w:szCs w:val="28"/>
        </w:rPr>
        <w:t>Музыкальный руководитель в сво</w:t>
      </w:r>
      <w:r w:rsidR="00EC107F" w:rsidRPr="00E82F25">
        <w:rPr>
          <w:rFonts w:ascii="Times New Roman" w:eastAsia="Times New Roman" w:hAnsi="Times New Roman" w:cs="Times New Roman"/>
          <w:sz w:val="28"/>
          <w:szCs w:val="28"/>
        </w:rPr>
        <w:t xml:space="preserve">их встречах с детьми использует цифровые образовательные </w:t>
      </w:r>
      <w:proofErr w:type="spellStart"/>
      <w:r w:rsidR="00EC107F" w:rsidRPr="00E82F25">
        <w:rPr>
          <w:rFonts w:ascii="Times New Roman" w:eastAsia="Times New Roman" w:hAnsi="Times New Roman" w:cs="Times New Roman"/>
          <w:sz w:val="28"/>
          <w:szCs w:val="28"/>
        </w:rPr>
        <w:t>ресурсы-</w:t>
      </w:r>
      <w:r w:rsidRPr="00E82F25">
        <w:rPr>
          <w:rFonts w:ascii="Times New Roman" w:eastAsia="Times New Roman" w:hAnsi="Times New Roman" w:cs="Times New Roman"/>
          <w:sz w:val="28"/>
          <w:szCs w:val="28"/>
        </w:rPr>
        <w:t>ЦОР</w:t>
      </w:r>
      <w:proofErr w:type="spellEnd"/>
      <w:r w:rsidRPr="00E82F25">
        <w:rPr>
          <w:rFonts w:ascii="Times New Roman" w:eastAsia="Times New Roman" w:hAnsi="Times New Roman" w:cs="Times New Roman"/>
          <w:sz w:val="28"/>
          <w:szCs w:val="28"/>
        </w:rPr>
        <w:t xml:space="preserve"> (видеоролики, презентации с анимацией, звуком и т.д.) для</w:t>
      </w:r>
      <w:r w:rsidR="00CF15C4" w:rsidRPr="00E82F25">
        <w:rPr>
          <w:rFonts w:ascii="Times New Roman" w:eastAsia="Times New Roman" w:hAnsi="Times New Roman" w:cs="Times New Roman"/>
          <w:sz w:val="28"/>
          <w:szCs w:val="28"/>
        </w:rPr>
        <w:t xml:space="preserve"> активизации восприятия</w:t>
      </w:r>
      <w:r w:rsidRPr="00E82F25">
        <w:rPr>
          <w:rFonts w:ascii="Times New Roman" w:eastAsia="Times New Roman" w:hAnsi="Times New Roman" w:cs="Times New Roman"/>
          <w:sz w:val="28"/>
          <w:szCs w:val="28"/>
        </w:rPr>
        <w:t xml:space="preserve"> материала и достижения наибольшей наглядности и привлекательности его, делая занятие интересным и увлекательным.</w:t>
      </w:r>
    </w:p>
    <w:p w:rsidR="00273C25" w:rsidRPr="00E82F25" w:rsidRDefault="00273C25" w:rsidP="00E82F25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E82F25">
        <w:rPr>
          <w:rFonts w:ascii="Times New Roman" w:hAnsi="Times New Roman" w:cs="Times New Roman"/>
          <w:color w:val="000000"/>
          <w:sz w:val="28"/>
          <w:szCs w:val="28"/>
        </w:rPr>
        <w:t xml:space="preserve">Наличие в нашем детском саду </w:t>
      </w:r>
      <w:proofErr w:type="spellStart"/>
      <w:r w:rsidRPr="00E82F25">
        <w:rPr>
          <w:rFonts w:ascii="Times New Roman" w:hAnsi="Times New Roman" w:cs="Times New Roman"/>
          <w:color w:val="000000"/>
          <w:sz w:val="28"/>
          <w:szCs w:val="28"/>
        </w:rPr>
        <w:t>мультимедийного</w:t>
      </w:r>
      <w:proofErr w:type="spellEnd"/>
      <w:r w:rsidRPr="00E82F25">
        <w:rPr>
          <w:rFonts w:ascii="Times New Roman" w:hAnsi="Times New Roman" w:cs="Times New Roman"/>
          <w:color w:val="000000"/>
          <w:sz w:val="28"/>
          <w:szCs w:val="28"/>
        </w:rPr>
        <w:t xml:space="preserve"> оборудования: компьютера,  проектора и экрана – дают возможность воспитателям и специалистам создавать такую образовательную среду, которая интересна, познавательна детям.</w:t>
      </w:r>
    </w:p>
    <w:p w:rsidR="00273C25" w:rsidRPr="00E82F25" w:rsidRDefault="00273C25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550AAC" w:rsidRPr="00E82F25" w:rsidRDefault="00550AAC" w:rsidP="00E82F25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E82F25">
        <w:rPr>
          <w:rFonts w:ascii="Times New Roman" w:hAnsi="Times New Roman" w:cs="Times New Roman"/>
          <w:sz w:val="28"/>
          <w:szCs w:val="28"/>
        </w:rPr>
        <w:t>Мультимедий</w:t>
      </w:r>
      <w:r w:rsidR="004E4278" w:rsidRPr="00E82F25">
        <w:rPr>
          <w:rFonts w:ascii="Times New Roman" w:hAnsi="Times New Roman" w:cs="Times New Roman"/>
          <w:sz w:val="28"/>
          <w:szCs w:val="28"/>
        </w:rPr>
        <w:t>ные</w:t>
      </w:r>
      <w:proofErr w:type="spellEnd"/>
      <w:r w:rsidR="004E4278" w:rsidRPr="00E82F25">
        <w:rPr>
          <w:rFonts w:ascii="Times New Roman" w:hAnsi="Times New Roman" w:cs="Times New Roman"/>
          <w:sz w:val="28"/>
          <w:szCs w:val="28"/>
        </w:rPr>
        <w:t xml:space="preserve"> технологии используются</w:t>
      </w:r>
      <w:r w:rsidRPr="00E82F25">
        <w:rPr>
          <w:rFonts w:ascii="Times New Roman" w:hAnsi="Times New Roman" w:cs="Times New Roman"/>
          <w:sz w:val="28"/>
          <w:szCs w:val="28"/>
        </w:rPr>
        <w:t>:</w:t>
      </w:r>
    </w:p>
    <w:p w:rsidR="00550AAC" w:rsidRPr="00E82F25" w:rsidRDefault="00550AAC" w:rsidP="00E82F25">
      <w:pPr>
        <w:pStyle w:val="a7"/>
        <w:rPr>
          <w:rFonts w:ascii="Times New Roman" w:hAnsi="Times New Roman" w:cs="Times New Roman"/>
          <w:sz w:val="28"/>
          <w:szCs w:val="28"/>
        </w:rPr>
      </w:pPr>
      <w:r w:rsidRPr="00E82F25">
        <w:rPr>
          <w:rFonts w:ascii="Times New Roman" w:hAnsi="Times New Roman" w:cs="Times New Roman"/>
          <w:sz w:val="28"/>
          <w:szCs w:val="28"/>
        </w:rPr>
        <w:t>для обозначения темы;</w:t>
      </w:r>
    </w:p>
    <w:p w:rsidR="00550AAC" w:rsidRPr="00E82F25" w:rsidRDefault="00550AAC" w:rsidP="00E82F25">
      <w:pPr>
        <w:pStyle w:val="a7"/>
        <w:rPr>
          <w:rFonts w:ascii="Times New Roman" w:hAnsi="Times New Roman" w:cs="Times New Roman"/>
          <w:sz w:val="28"/>
          <w:szCs w:val="28"/>
        </w:rPr>
      </w:pPr>
      <w:r w:rsidRPr="00E82F25">
        <w:rPr>
          <w:rFonts w:ascii="Times New Roman" w:hAnsi="Times New Roman" w:cs="Times New Roman"/>
          <w:sz w:val="28"/>
          <w:szCs w:val="28"/>
        </w:rPr>
        <w:t>как сопровождение объяснения педагога (используются созданные специально для конкретной совместной деятельности презентации, содержащие краткий текст, схемы, рисунки, видеофрагменты, анимации).</w:t>
      </w:r>
    </w:p>
    <w:p w:rsidR="00550AAC" w:rsidRPr="00E82F25" w:rsidRDefault="00550AAC" w:rsidP="00E82F25">
      <w:pPr>
        <w:pStyle w:val="a7"/>
        <w:rPr>
          <w:rFonts w:ascii="Times New Roman" w:hAnsi="Times New Roman" w:cs="Times New Roman"/>
          <w:sz w:val="28"/>
          <w:szCs w:val="28"/>
        </w:rPr>
      </w:pPr>
      <w:r w:rsidRPr="00E82F25">
        <w:rPr>
          <w:rFonts w:ascii="Times New Roman" w:hAnsi="Times New Roman" w:cs="Times New Roman"/>
          <w:sz w:val="28"/>
          <w:szCs w:val="28"/>
        </w:rPr>
        <w:t>Для контроля пройденного материала.</w:t>
      </w:r>
    </w:p>
    <w:p w:rsidR="00550AAC" w:rsidRPr="00E82F25" w:rsidRDefault="00550AAC" w:rsidP="00E82F25">
      <w:pPr>
        <w:pStyle w:val="a7"/>
        <w:rPr>
          <w:rFonts w:ascii="Times New Roman" w:hAnsi="Times New Roman" w:cs="Times New Roman"/>
          <w:sz w:val="28"/>
          <w:szCs w:val="28"/>
        </w:rPr>
      </w:pPr>
      <w:r w:rsidRPr="00E82F25">
        <w:rPr>
          <w:rFonts w:ascii="Times New Roman" w:hAnsi="Times New Roman" w:cs="Times New Roman"/>
          <w:sz w:val="28"/>
          <w:szCs w:val="28"/>
        </w:rPr>
        <w:t>Практика показала, что при использовании ЦОР (цифровых образовательных ресурсов) значительно возрастает интерес детей к непосредственно образовательной деятельности, повышается уровень познавательных возможностей. </w:t>
      </w:r>
    </w:p>
    <w:p w:rsidR="00102A91" w:rsidRPr="00E82F25" w:rsidRDefault="00102A91" w:rsidP="00E82F25">
      <w:pPr>
        <w:pStyle w:val="a7"/>
        <w:rPr>
          <w:rFonts w:ascii="Times New Roman" w:hAnsi="Times New Roman" w:cs="Times New Roman"/>
          <w:sz w:val="28"/>
          <w:szCs w:val="28"/>
        </w:rPr>
      </w:pPr>
      <w:r w:rsidRPr="00E82F25">
        <w:rPr>
          <w:rFonts w:ascii="Times New Roman" w:hAnsi="Times New Roman" w:cs="Times New Roman"/>
          <w:sz w:val="28"/>
          <w:szCs w:val="28"/>
        </w:rPr>
        <w:t>Именно дошкольникам, с их наглядно-образным мышлением понятно лишь то, что можно одновременно рассмотреть, услышать, подействовать или оценить действие объекта. За счёт высокой динамики эффективно проходит усвоение материала, тренируется память, развивается воображение и творческие способности.</w:t>
      </w:r>
    </w:p>
    <w:p w:rsidR="0002014F" w:rsidRPr="00E82F25" w:rsidRDefault="0002014F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001080" w:rsidRPr="00E82F25" w:rsidRDefault="0002014F" w:rsidP="00E82F25">
      <w:pPr>
        <w:pStyle w:val="a7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A64B13" w:rsidRPr="00E82F25">
        <w:rPr>
          <w:rFonts w:ascii="Times New Roman" w:eastAsia="Times New Roman" w:hAnsi="Times New Roman" w:cs="Times New Roman"/>
          <w:i/>
          <w:sz w:val="28"/>
          <w:szCs w:val="28"/>
        </w:rPr>
        <w:t xml:space="preserve">Особенность организации интегрированного процесса в </w:t>
      </w:r>
      <w:r w:rsidR="001136BF" w:rsidRPr="00E82F25">
        <w:rPr>
          <w:rFonts w:ascii="Times New Roman" w:eastAsia="Times New Roman" w:hAnsi="Times New Roman" w:cs="Times New Roman"/>
          <w:i/>
          <w:sz w:val="28"/>
          <w:szCs w:val="28"/>
        </w:rPr>
        <w:t xml:space="preserve">нашем </w:t>
      </w:r>
      <w:r w:rsidR="00A64B13" w:rsidRPr="00E82F25">
        <w:rPr>
          <w:rFonts w:ascii="Times New Roman" w:eastAsia="Times New Roman" w:hAnsi="Times New Roman" w:cs="Times New Roman"/>
          <w:i/>
          <w:sz w:val="28"/>
          <w:szCs w:val="28"/>
        </w:rPr>
        <w:t>дошкольном образовательном учреждении такова, что даже выбор определенной темы для занятия или мероприятия предполагает также  интеграцию.</w:t>
      </w:r>
    </w:p>
    <w:p w:rsidR="00F704E1" w:rsidRPr="00E82F25" w:rsidRDefault="0070764D" w:rsidP="00E82F25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E82F25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proofErr w:type="spellStart"/>
      <w:r w:rsidRPr="00E82F25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704E1" w:rsidRPr="00E82F25">
        <w:rPr>
          <w:rFonts w:ascii="Times New Roman" w:hAnsi="Times New Roman" w:cs="Times New Roman"/>
          <w:color w:val="000000"/>
          <w:sz w:val="28"/>
          <w:szCs w:val="28"/>
        </w:rPr>
        <w:t>ультимедийные</w:t>
      </w:r>
      <w:proofErr w:type="spellEnd"/>
      <w:r w:rsidR="00F704E1" w:rsidRPr="00E82F25">
        <w:rPr>
          <w:rFonts w:ascii="Times New Roman" w:hAnsi="Times New Roman" w:cs="Times New Roman"/>
          <w:color w:val="000000"/>
          <w:sz w:val="28"/>
          <w:szCs w:val="28"/>
        </w:rPr>
        <w:t xml:space="preserve"> презентации, включающие в себя анимацию, яркую наглядность, музыку и видеоэффекты с интересным сюжетом в состоянии удерживать внимание</w:t>
      </w:r>
      <w:r w:rsidR="00616E86" w:rsidRPr="00E82F25">
        <w:rPr>
          <w:rFonts w:ascii="Times New Roman" w:hAnsi="Times New Roman" w:cs="Times New Roman"/>
          <w:color w:val="000000"/>
          <w:sz w:val="28"/>
          <w:szCs w:val="28"/>
        </w:rPr>
        <w:t xml:space="preserve"> самых непоседливых ребят</w:t>
      </w:r>
      <w:r w:rsidR="00F704E1" w:rsidRPr="00E82F25">
        <w:rPr>
          <w:rFonts w:ascii="Times New Roman" w:hAnsi="Times New Roman" w:cs="Times New Roman"/>
          <w:color w:val="000000"/>
          <w:sz w:val="28"/>
          <w:szCs w:val="28"/>
        </w:rPr>
        <w:t>. С помощью таких приемов легко создать атмосферу путешествия, прогулки, показать красоту родной природы, города, подготовится к празднику.</w:t>
      </w:r>
    </w:p>
    <w:p w:rsidR="00FF12A5" w:rsidRPr="00E82F25" w:rsidRDefault="00A64B13" w:rsidP="00E82F25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E82F25">
        <w:rPr>
          <w:rFonts w:ascii="Times New Roman" w:hAnsi="Times New Roman" w:cs="Times New Roman"/>
          <w:sz w:val="28"/>
          <w:szCs w:val="28"/>
        </w:rPr>
        <w:t> </w:t>
      </w:r>
      <w:r w:rsidR="00305E0C" w:rsidRPr="00E82F25">
        <w:rPr>
          <w:rFonts w:ascii="Times New Roman" w:hAnsi="Times New Roman" w:cs="Times New Roman"/>
          <w:sz w:val="28"/>
          <w:szCs w:val="28"/>
        </w:rPr>
        <w:t>Например, тема "Скоро,</w:t>
      </w:r>
      <w:r w:rsidR="00FF12A5" w:rsidRPr="00E82F25">
        <w:rPr>
          <w:rFonts w:ascii="Times New Roman" w:hAnsi="Times New Roman" w:cs="Times New Roman"/>
          <w:sz w:val="28"/>
          <w:szCs w:val="28"/>
        </w:rPr>
        <w:t xml:space="preserve"> Новый год" определяет выбор таких образовательных областей, как </w:t>
      </w:r>
      <w:r w:rsidR="00FF12A5" w:rsidRPr="00E82F25">
        <w:rPr>
          <w:rFonts w:ascii="Times New Roman" w:hAnsi="Times New Roman" w:cs="Times New Roman"/>
          <w:sz w:val="28"/>
          <w:szCs w:val="28"/>
          <w:shd w:val="clear" w:color="auto" w:fill="FFFFFF"/>
        </w:rPr>
        <w:t>речевое развитие, социально – коммуникативное развитие, художественно-эстетическое развитие, физическое развитие.</w:t>
      </w:r>
      <w:r w:rsidR="00FF12A5" w:rsidRPr="00E82F25">
        <w:rPr>
          <w:rFonts w:ascii="Times New Roman" w:hAnsi="Times New Roman" w:cs="Times New Roman"/>
          <w:sz w:val="28"/>
          <w:szCs w:val="28"/>
        </w:rPr>
        <w:t xml:space="preserve"> </w:t>
      </w:r>
      <w:r w:rsidR="00FF12A5" w:rsidRPr="00E82F25">
        <w:rPr>
          <w:rStyle w:val="a5"/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Доминирующая область:</w:t>
      </w:r>
      <w:r w:rsidR="00FF12A5" w:rsidRPr="00E82F25">
        <w:rPr>
          <w:rFonts w:ascii="Times New Roman" w:hAnsi="Times New Roman" w:cs="Times New Roman"/>
          <w:sz w:val="28"/>
          <w:szCs w:val="28"/>
          <w:shd w:val="clear" w:color="auto" w:fill="FFFFFF"/>
        </w:rPr>
        <w:t> познавательное развитие.</w:t>
      </w:r>
    </w:p>
    <w:p w:rsidR="00FF12A5" w:rsidRPr="00E82F25" w:rsidRDefault="00FF12A5" w:rsidP="00E82F25">
      <w:pPr>
        <w:pStyle w:val="a7"/>
        <w:rPr>
          <w:rFonts w:ascii="Times New Roman" w:hAnsi="Times New Roman" w:cs="Times New Roman"/>
          <w:sz w:val="28"/>
          <w:szCs w:val="28"/>
        </w:rPr>
      </w:pPr>
      <w:r w:rsidRPr="00E82F25">
        <w:rPr>
          <w:rFonts w:ascii="Times New Roman" w:hAnsi="Times New Roman" w:cs="Times New Roman"/>
          <w:sz w:val="28"/>
          <w:szCs w:val="28"/>
        </w:rPr>
        <w:t xml:space="preserve"> Единой организационной формой стал новогодний утренник.</w:t>
      </w:r>
    </w:p>
    <w:p w:rsidR="00FF12A5" w:rsidRPr="00E82F25" w:rsidRDefault="00FF12A5" w:rsidP="00E82F25">
      <w:pPr>
        <w:pStyle w:val="a7"/>
        <w:rPr>
          <w:rFonts w:ascii="Times New Roman" w:hAnsi="Times New Roman" w:cs="Times New Roman"/>
          <w:sz w:val="28"/>
          <w:szCs w:val="28"/>
        </w:rPr>
      </w:pPr>
      <w:r w:rsidRPr="00E82F25">
        <w:rPr>
          <w:rFonts w:ascii="Times New Roman" w:hAnsi="Times New Roman" w:cs="Times New Roman"/>
          <w:sz w:val="28"/>
          <w:szCs w:val="28"/>
        </w:rPr>
        <w:t xml:space="preserve">Всем известно, что самый любимый праздник детей - Новый год. </w:t>
      </w:r>
    </w:p>
    <w:p w:rsidR="00FF12A5" w:rsidRPr="00E82F25" w:rsidRDefault="00FF12A5" w:rsidP="00E82F25">
      <w:pPr>
        <w:pStyle w:val="a7"/>
        <w:rPr>
          <w:rFonts w:ascii="Times New Roman" w:hAnsi="Times New Roman" w:cs="Times New Roman"/>
          <w:sz w:val="28"/>
          <w:szCs w:val="28"/>
        </w:rPr>
      </w:pPr>
      <w:r w:rsidRPr="00E82F25">
        <w:rPr>
          <w:rFonts w:ascii="Times New Roman" w:hAnsi="Times New Roman" w:cs="Times New Roman"/>
          <w:sz w:val="28"/>
          <w:szCs w:val="28"/>
        </w:rPr>
        <w:t xml:space="preserve">Не секрет, что детям сложнее всего ждать, а тем более ждать праздника. Поэтому, одной из задач было сделать это ожидание веселым, приятным и полезным для детей. </w:t>
      </w:r>
    </w:p>
    <w:p w:rsidR="00FF12A5" w:rsidRPr="00E82F25" w:rsidRDefault="00FF12A5" w:rsidP="00E82F25">
      <w:pPr>
        <w:pStyle w:val="a7"/>
        <w:rPr>
          <w:rFonts w:ascii="Times New Roman" w:hAnsi="Times New Roman" w:cs="Times New Roman"/>
          <w:sz w:val="28"/>
          <w:szCs w:val="28"/>
        </w:rPr>
      </w:pPr>
      <w:r w:rsidRPr="00E82F25">
        <w:rPr>
          <w:rFonts w:ascii="Times New Roman" w:hAnsi="Times New Roman" w:cs="Times New Roman"/>
          <w:sz w:val="28"/>
          <w:szCs w:val="28"/>
        </w:rPr>
        <w:t xml:space="preserve">Задача педагогов: привлекать к активному разнообразному участию в подготовке к празднику и его проведении. Воспитывать чувство удовлетворения от участия в коллективной предпраздничной деятельности. Закладывать основы праздничной культуры. Вызвать эмоционально положительное отношение к предстоящему </w:t>
      </w:r>
      <w:r w:rsidRPr="00E82F25">
        <w:rPr>
          <w:rFonts w:ascii="Times New Roman" w:hAnsi="Times New Roman" w:cs="Times New Roman"/>
          <w:sz w:val="28"/>
          <w:szCs w:val="28"/>
        </w:rPr>
        <w:lastRenderedPageBreak/>
        <w:t>празднику, желание активно участвовать в его подготовке. Знакомить с традициями празднован</w:t>
      </w:r>
      <w:r w:rsidR="00001080" w:rsidRPr="00E82F25">
        <w:rPr>
          <w:rFonts w:ascii="Times New Roman" w:hAnsi="Times New Roman" w:cs="Times New Roman"/>
          <w:sz w:val="28"/>
          <w:szCs w:val="28"/>
        </w:rPr>
        <w:t>ия Нового года в других странах.</w:t>
      </w:r>
    </w:p>
    <w:p w:rsidR="00FF12A5" w:rsidRPr="00E82F25" w:rsidRDefault="00FF12A5" w:rsidP="00E82F25">
      <w:pPr>
        <w:pStyle w:val="a7"/>
        <w:rPr>
          <w:rFonts w:ascii="Times New Roman" w:hAnsi="Times New Roman" w:cs="Times New Roman"/>
          <w:sz w:val="28"/>
          <w:szCs w:val="28"/>
        </w:rPr>
      </w:pPr>
      <w:r w:rsidRPr="00E82F25">
        <w:rPr>
          <w:rFonts w:ascii="Times New Roman" w:hAnsi="Times New Roman" w:cs="Times New Roman"/>
          <w:sz w:val="28"/>
          <w:szCs w:val="28"/>
        </w:rPr>
        <w:t xml:space="preserve">Предновогодняя суета, </w:t>
      </w:r>
      <w:r w:rsidR="00E34585" w:rsidRPr="00E82F25">
        <w:rPr>
          <w:rFonts w:ascii="Times New Roman" w:hAnsi="Times New Roman" w:cs="Times New Roman"/>
          <w:sz w:val="28"/>
          <w:szCs w:val="28"/>
        </w:rPr>
        <w:t>электронные письма</w:t>
      </w:r>
      <w:r w:rsidR="00550AAC" w:rsidRPr="00E82F25">
        <w:rPr>
          <w:rFonts w:ascii="Times New Roman" w:hAnsi="Times New Roman" w:cs="Times New Roman"/>
          <w:sz w:val="28"/>
          <w:szCs w:val="28"/>
        </w:rPr>
        <w:t xml:space="preserve"> Деду Морозу,</w:t>
      </w:r>
      <w:r w:rsidR="007A71E5" w:rsidRPr="00E82F25">
        <w:rPr>
          <w:rFonts w:ascii="Times New Roman" w:hAnsi="Times New Roman" w:cs="Times New Roman"/>
          <w:sz w:val="28"/>
          <w:szCs w:val="28"/>
        </w:rPr>
        <w:t xml:space="preserve"> просмотр презентации "Великий Устюг-Родина Деда Мороза",</w:t>
      </w:r>
      <w:r w:rsidR="00550AAC" w:rsidRPr="00E82F25">
        <w:rPr>
          <w:rFonts w:ascii="Times New Roman" w:hAnsi="Times New Roman" w:cs="Times New Roman"/>
          <w:sz w:val="28"/>
          <w:szCs w:val="28"/>
        </w:rPr>
        <w:t xml:space="preserve"> </w:t>
      </w:r>
      <w:r w:rsidRPr="00E82F25">
        <w:rPr>
          <w:rFonts w:ascii="Times New Roman" w:hAnsi="Times New Roman" w:cs="Times New Roman"/>
          <w:sz w:val="28"/>
          <w:szCs w:val="28"/>
        </w:rPr>
        <w:t>украшение группы, оформление выставки детского тв</w:t>
      </w:r>
      <w:r w:rsidR="007A71E5" w:rsidRPr="00E82F25">
        <w:rPr>
          <w:rFonts w:ascii="Times New Roman" w:hAnsi="Times New Roman" w:cs="Times New Roman"/>
          <w:sz w:val="28"/>
          <w:szCs w:val="28"/>
        </w:rPr>
        <w:t>орчества: "</w:t>
      </w:r>
      <w:proofErr w:type="spellStart"/>
      <w:r w:rsidR="007A71E5" w:rsidRPr="00E82F25">
        <w:rPr>
          <w:rFonts w:ascii="Times New Roman" w:hAnsi="Times New Roman" w:cs="Times New Roman"/>
          <w:sz w:val="28"/>
          <w:szCs w:val="28"/>
        </w:rPr>
        <w:t>Зимушка-хрустальная</w:t>
      </w:r>
      <w:proofErr w:type="spellEnd"/>
      <w:r w:rsidR="007A71E5" w:rsidRPr="00E82F25">
        <w:rPr>
          <w:rFonts w:ascii="Times New Roman" w:hAnsi="Times New Roman" w:cs="Times New Roman"/>
          <w:sz w:val="28"/>
          <w:szCs w:val="28"/>
        </w:rPr>
        <w:t>", а затем</w:t>
      </w:r>
      <w:r w:rsidR="00297DF3" w:rsidRPr="00E82F25">
        <w:rPr>
          <w:rFonts w:ascii="Times New Roman" w:hAnsi="Times New Roman" w:cs="Times New Roman"/>
          <w:sz w:val="28"/>
          <w:szCs w:val="28"/>
        </w:rPr>
        <w:t xml:space="preserve"> сам праздник и</w:t>
      </w:r>
      <w:r w:rsidR="007A71E5" w:rsidRPr="00E82F25">
        <w:rPr>
          <w:rFonts w:ascii="Times New Roman" w:hAnsi="Times New Roman" w:cs="Times New Roman"/>
          <w:sz w:val="28"/>
          <w:szCs w:val="28"/>
        </w:rPr>
        <w:t xml:space="preserve"> долгожданное электронное поздравление от Деда Мороза.</w:t>
      </w:r>
    </w:p>
    <w:p w:rsidR="00FF12A5" w:rsidRPr="00E82F25" w:rsidRDefault="00FF12A5" w:rsidP="00E82F25">
      <w:pPr>
        <w:pStyle w:val="a7"/>
        <w:rPr>
          <w:rFonts w:ascii="Times New Roman" w:hAnsi="Times New Roman" w:cs="Times New Roman"/>
          <w:sz w:val="28"/>
          <w:szCs w:val="28"/>
        </w:rPr>
      </w:pPr>
      <w:r w:rsidRPr="00E82F25">
        <w:rPr>
          <w:rFonts w:ascii="Times New Roman" w:hAnsi="Times New Roman" w:cs="Times New Roman"/>
          <w:sz w:val="28"/>
          <w:szCs w:val="28"/>
        </w:rPr>
        <w:t xml:space="preserve">Традиционным стало создание снежных построек. Каждый год воспитатели, родители и дети создают снежное царство. Яркие, забавные, объёмные фигуры гордо украшали территорию нашего детского сада. </w:t>
      </w:r>
    </w:p>
    <w:p w:rsidR="00FF12A5" w:rsidRPr="00E82F25" w:rsidRDefault="00FF12A5" w:rsidP="00E82F25">
      <w:pPr>
        <w:pStyle w:val="a7"/>
        <w:rPr>
          <w:rFonts w:ascii="Times New Roman" w:hAnsi="Times New Roman" w:cs="Times New Roman"/>
          <w:bCs/>
          <w:iCs/>
          <w:sz w:val="28"/>
          <w:szCs w:val="28"/>
        </w:rPr>
      </w:pPr>
      <w:r w:rsidRPr="00E82F25">
        <w:rPr>
          <w:rFonts w:ascii="Times New Roman" w:hAnsi="Times New Roman" w:cs="Times New Roman"/>
          <w:sz w:val="28"/>
          <w:szCs w:val="28"/>
        </w:rPr>
        <w:t xml:space="preserve">Используя удивительный материал – снег, все погрузились в процесс совместного творчества - сооружения необыкновенных снежных фигур. </w:t>
      </w:r>
      <w:r w:rsidRPr="00E82F25">
        <w:rPr>
          <w:rFonts w:ascii="Times New Roman" w:hAnsi="Times New Roman" w:cs="Times New Roman"/>
          <w:sz w:val="28"/>
          <w:szCs w:val="28"/>
          <w:shd w:val="clear" w:color="auto" w:fill="FFFFFF"/>
        </w:rPr>
        <w:t>Все фигуры тщательно продумываются, что и для какой цели будет служить, ярко оформляются,  используя для этого: ленточки, ткани, шерстяные нитки, цветные льдинки, салфетки, бросовый материал, краски, мишуру и пр. материалы.</w:t>
      </w:r>
    </w:p>
    <w:p w:rsidR="00FF12A5" w:rsidRPr="00E82F25" w:rsidRDefault="00FF12A5" w:rsidP="00E82F25">
      <w:pPr>
        <w:pStyle w:val="a7"/>
        <w:rPr>
          <w:rFonts w:ascii="Times New Roman" w:hAnsi="Times New Roman" w:cs="Times New Roman"/>
          <w:sz w:val="28"/>
          <w:szCs w:val="28"/>
        </w:rPr>
      </w:pPr>
      <w:r w:rsidRPr="00E82F25">
        <w:rPr>
          <w:rFonts w:ascii="Times New Roman" w:hAnsi="Times New Roman" w:cs="Times New Roman"/>
          <w:sz w:val="28"/>
          <w:szCs w:val="28"/>
        </w:rPr>
        <w:t xml:space="preserve">   Совместный труд по созданию снежных построек способствует праздничному настроению, обогащает воспитанников новыми впечатлениями, стимулирует двигательную активность, развивает художественный вкус.</w:t>
      </w:r>
    </w:p>
    <w:p w:rsidR="00F72F0F" w:rsidRPr="00E82F25" w:rsidRDefault="00F72F0F" w:rsidP="00E82F25">
      <w:pPr>
        <w:pStyle w:val="a7"/>
        <w:rPr>
          <w:rStyle w:val="c6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64B13" w:rsidRPr="00E82F25" w:rsidRDefault="00FF12A5" w:rsidP="00E82F25">
      <w:pPr>
        <w:pStyle w:val="a7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82F25">
        <w:rPr>
          <w:rStyle w:val="c6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="00A64B13" w:rsidRPr="00E82F25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проектного </w:t>
      </w:r>
      <w:r w:rsidR="00865A36" w:rsidRPr="00E82F25">
        <w:rPr>
          <w:rFonts w:ascii="Times New Roman" w:hAnsi="Times New Roman" w:cs="Times New Roman"/>
          <w:sz w:val="28"/>
          <w:szCs w:val="28"/>
        </w:rPr>
        <w:t>метода</w:t>
      </w:r>
      <w:r w:rsidR="00A64B13" w:rsidRPr="00E82F25">
        <w:rPr>
          <w:rFonts w:ascii="Times New Roman" w:eastAsia="Times New Roman" w:hAnsi="Times New Roman" w:cs="Times New Roman"/>
          <w:sz w:val="28"/>
          <w:szCs w:val="28"/>
        </w:rPr>
        <w:t xml:space="preserve"> – один из методов интегрированного обучения дошкольников.</w:t>
      </w:r>
    </w:p>
    <w:p w:rsidR="00A64B13" w:rsidRPr="00E82F25" w:rsidRDefault="00A64B13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sz w:val="28"/>
          <w:szCs w:val="28"/>
        </w:rPr>
        <w:t>Использование данного метода в образовательном процессе помогает научиться работать в команде, вырабатывается собственный алгоритм действий для достижения поставленной цели. Педагоги свободны в выборе способов и видов деятельности. Выбор определенной темы проекта определяет и подбор к ней образовательных областей, которые всесторонне раскроют ребенку ее содержание.</w:t>
      </w:r>
    </w:p>
    <w:p w:rsidR="008C7596" w:rsidRPr="00E82F25" w:rsidRDefault="00A64B13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sz w:val="28"/>
          <w:szCs w:val="28"/>
        </w:rPr>
        <w:t>Например,  тема «День защитников Отечества» определяет выбор всех образовательных областей.   В течение  недели детям читают произведения о Российск</w:t>
      </w:r>
      <w:r w:rsidR="00490FE4" w:rsidRPr="00E82F25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AA027B" w:rsidRPr="00E82F25">
        <w:rPr>
          <w:rFonts w:ascii="Times New Roman" w:eastAsia="Times New Roman" w:hAnsi="Times New Roman" w:cs="Times New Roman"/>
          <w:sz w:val="28"/>
          <w:szCs w:val="28"/>
        </w:rPr>
        <w:t xml:space="preserve"> Армии</w:t>
      </w:r>
      <w:r w:rsidR="00490FE4" w:rsidRPr="00E82F2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82F25">
        <w:rPr>
          <w:rFonts w:ascii="Times New Roman" w:eastAsia="Times New Roman" w:hAnsi="Times New Roman" w:cs="Times New Roman"/>
          <w:sz w:val="28"/>
          <w:szCs w:val="28"/>
        </w:rPr>
        <w:t xml:space="preserve"> готовит</w:t>
      </w:r>
      <w:r w:rsidR="00AA027B" w:rsidRPr="00E82F25">
        <w:rPr>
          <w:rFonts w:ascii="Times New Roman" w:eastAsia="Times New Roman" w:hAnsi="Times New Roman" w:cs="Times New Roman"/>
          <w:sz w:val="28"/>
          <w:szCs w:val="28"/>
        </w:rPr>
        <w:t>ся выставка «Будем в армии служить!</w:t>
      </w:r>
      <w:r w:rsidR="008670FB" w:rsidRPr="00E82F25">
        <w:rPr>
          <w:rFonts w:ascii="Times New Roman" w:eastAsia="Times New Roman" w:hAnsi="Times New Roman" w:cs="Times New Roman"/>
          <w:sz w:val="28"/>
          <w:szCs w:val="28"/>
        </w:rPr>
        <w:t>»,</w:t>
      </w:r>
      <w:r w:rsidRPr="00E82F25">
        <w:rPr>
          <w:rFonts w:ascii="Times New Roman" w:eastAsia="Times New Roman" w:hAnsi="Times New Roman" w:cs="Times New Roman"/>
          <w:sz w:val="28"/>
          <w:szCs w:val="28"/>
        </w:rPr>
        <w:t> выставка игру</w:t>
      </w:r>
      <w:r w:rsidR="008A3A90" w:rsidRPr="00E82F25">
        <w:rPr>
          <w:rFonts w:ascii="Times New Roman" w:eastAsia="Times New Roman" w:hAnsi="Times New Roman" w:cs="Times New Roman"/>
          <w:sz w:val="28"/>
          <w:szCs w:val="28"/>
        </w:rPr>
        <w:t>шечной военной техники, военной</w:t>
      </w:r>
      <w:r w:rsidR="008C7596" w:rsidRPr="00E82F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39FF" w:rsidRPr="00E82F25">
        <w:rPr>
          <w:rFonts w:ascii="Times New Roman" w:eastAsia="Times New Roman" w:hAnsi="Times New Roman" w:cs="Times New Roman"/>
          <w:sz w:val="28"/>
          <w:szCs w:val="28"/>
        </w:rPr>
        <w:t>формы, стенд-газета: "Мой папа-солдат".</w:t>
      </w:r>
    </w:p>
    <w:p w:rsidR="00A64B13" w:rsidRPr="00E82F25" w:rsidRDefault="008C7596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E2112" w:rsidRPr="00E82F25">
        <w:rPr>
          <w:rFonts w:ascii="Times New Roman" w:eastAsia="Times New Roman" w:hAnsi="Times New Roman" w:cs="Times New Roman"/>
          <w:sz w:val="28"/>
          <w:szCs w:val="28"/>
        </w:rPr>
        <w:t>На </w:t>
      </w:r>
      <w:r w:rsidR="00A64B13" w:rsidRPr="00E82F25">
        <w:rPr>
          <w:rFonts w:ascii="Times New Roman" w:eastAsia="Times New Roman" w:hAnsi="Times New Roman" w:cs="Times New Roman"/>
          <w:sz w:val="28"/>
          <w:szCs w:val="28"/>
        </w:rPr>
        <w:t>занятиях  беседуют об армии, знакомятся с видами войск, военной формой,  техникой, играют в различные речевые игры, составляют рассказ по серии картин, мастерят подарок для папы , слушают музыкальные п</w:t>
      </w:r>
      <w:r w:rsidR="00C66631" w:rsidRPr="00E82F25">
        <w:rPr>
          <w:rFonts w:ascii="Times New Roman" w:eastAsia="Times New Roman" w:hAnsi="Times New Roman" w:cs="Times New Roman"/>
          <w:sz w:val="28"/>
          <w:szCs w:val="28"/>
        </w:rPr>
        <w:t>роизв</w:t>
      </w:r>
      <w:r w:rsidR="00866C38" w:rsidRPr="00E82F25">
        <w:rPr>
          <w:rFonts w:ascii="Times New Roman" w:eastAsia="Times New Roman" w:hAnsi="Times New Roman" w:cs="Times New Roman"/>
          <w:sz w:val="28"/>
          <w:szCs w:val="28"/>
        </w:rPr>
        <w:t>едения, посвященные армии, просмотр</w:t>
      </w:r>
      <w:r w:rsidR="00C66631" w:rsidRPr="00E82F25">
        <w:rPr>
          <w:rFonts w:ascii="Times New Roman" w:eastAsia="Times New Roman" w:hAnsi="Times New Roman" w:cs="Times New Roman"/>
          <w:sz w:val="28"/>
          <w:szCs w:val="28"/>
        </w:rPr>
        <w:t xml:space="preserve"> презентации: "Наша Армия родная".</w:t>
      </w:r>
      <w:r w:rsidRPr="00E82F25">
        <w:rPr>
          <w:rFonts w:ascii="Times New Roman" w:eastAsia="Times New Roman" w:hAnsi="Times New Roman" w:cs="Times New Roman"/>
          <w:sz w:val="28"/>
          <w:szCs w:val="28"/>
        </w:rPr>
        <w:t xml:space="preserve">  </w:t>
      </w:r>
      <w:r w:rsidR="00A64B13" w:rsidRPr="00E82F25">
        <w:rPr>
          <w:rFonts w:ascii="Times New Roman" w:eastAsia="Times New Roman" w:hAnsi="Times New Roman" w:cs="Times New Roman"/>
          <w:sz w:val="28"/>
          <w:szCs w:val="28"/>
        </w:rPr>
        <w:t>Единой организационной формой  стал  спортивный пр</w:t>
      </w:r>
      <w:r w:rsidR="002D28EA" w:rsidRPr="00E82F25">
        <w:rPr>
          <w:rFonts w:ascii="Times New Roman" w:eastAsia="Times New Roman" w:hAnsi="Times New Roman" w:cs="Times New Roman"/>
          <w:sz w:val="28"/>
          <w:szCs w:val="28"/>
        </w:rPr>
        <w:t>аздник «</w:t>
      </w:r>
      <w:r w:rsidR="00887276" w:rsidRPr="00E82F25">
        <w:rPr>
          <w:rFonts w:ascii="Times New Roman" w:eastAsia="Times New Roman" w:hAnsi="Times New Roman" w:cs="Times New Roman"/>
          <w:sz w:val="28"/>
          <w:szCs w:val="28"/>
        </w:rPr>
        <w:t>Вперед, мальчишки!</w:t>
      </w:r>
      <w:r w:rsidR="00A64B13" w:rsidRPr="00E82F25">
        <w:rPr>
          <w:rFonts w:ascii="Times New Roman" w:eastAsia="Times New Roman" w:hAnsi="Times New Roman" w:cs="Times New Roman"/>
          <w:sz w:val="28"/>
          <w:szCs w:val="28"/>
        </w:rPr>
        <w:t>», проведенный совместно папами.</w:t>
      </w:r>
    </w:p>
    <w:p w:rsidR="00527842" w:rsidRPr="00E82F25" w:rsidRDefault="00527842" w:rsidP="00E82F25">
      <w:pPr>
        <w:pStyle w:val="a7"/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</w:pPr>
    </w:p>
    <w:p w:rsidR="00F533C6" w:rsidRPr="00E82F25" w:rsidRDefault="00527842" w:rsidP="00E82F25">
      <w:pPr>
        <w:pStyle w:val="a7"/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</w:pPr>
      <w:r w:rsidRPr="00E82F25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Проект </w:t>
      </w:r>
      <w:r w:rsidR="00F533C6" w:rsidRPr="00E82F25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«Мама, папа, я – читающая семья».</w:t>
      </w:r>
    </w:p>
    <w:p w:rsidR="008B6670" w:rsidRPr="00E82F25" w:rsidRDefault="00AD33D4" w:rsidP="00E82F25">
      <w:pPr>
        <w:pStyle w:val="a7"/>
        <w:rPr>
          <w:rFonts w:ascii="Times New Roman" w:hAnsi="Times New Roman" w:cs="Times New Roman"/>
          <w:sz w:val="28"/>
          <w:szCs w:val="28"/>
        </w:rPr>
      </w:pPr>
      <w:r w:rsidRPr="00E82F25">
        <w:rPr>
          <w:rFonts w:ascii="Times New Roman" w:hAnsi="Times New Roman" w:cs="Times New Roman"/>
          <w:sz w:val="28"/>
          <w:szCs w:val="28"/>
        </w:rPr>
        <w:t xml:space="preserve">Опыт взаимодействия детского сада и библиотеки им. </w:t>
      </w:r>
      <w:r w:rsidR="008640D5" w:rsidRPr="00E82F25">
        <w:rPr>
          <w:rFonts w:ascii="Times New Roman" w:hAnsi="Times New Roman" w:cs="Times New Roman"/>
          <w:sz w:val="28"/>
          <w:szCs w:val="28"/>
        </w:rPr>
        <w:t xml:space="preserve">Михаила Алексеевича </w:t>
      </w:r>
      <w:r w:rsidRPr="00E82F25">
        <w:rPr>
          <w:rFonts w:ascii="Times New Roman" w:hAnsi="Times New Roman" w:cs="Times New Roman"/>
          <w:sz w:val="28"/>
          <w:szCs w:val="28"/>
        </w:rPr>
        <w:t>Лаврентьева начал складываться еще в 20</w:t>
      </w:r>
      <w:r w:rsidR="00BE2112" w:rsidRPr="00E82F25">
        <w:rPr>
          <w:rFonts w:ascii="Times New Roman" w:hAnsi="Times New Roman" w:cs="Times New Roman"/>
          <w:sz w:val="28"/>
          <w:szCs w:val="28"/>
        </w:rPr>
        <w:t>08</w:t>
      </w:r>
      <w:r w:rsidRPr="00E82F25">
        <w:rPr>
          <w:rFonts w:ascii="Times New Roman" w:hAnsi="Times New Roman" w:cs="Times New Roman"/>
          <w:sz w:val="28"/>
          <w:szCs w:val="28"/>
        </w:rPr>
        <w:t xml:space="preserve"> году. Сложилась определенная система организации совместной деятельности: был заключен договор о сотрудничестве, составлен подробный план совместной работы, включающий в себя сроки, формы и тематику занятий с детьми. Информация о работе в данном направлении обязательно доводится до родителей детей, а те, в свою очередь, активно участвуют в экскурсиях, праздниках. В течение года проводятся встречи между педагогами ДОУ и сотрудниками библиотеки, в ходе которых решаются проблемы совместной деятельности.</w:t>
      </w:r>
      <w:r w:rsidR="008B6670" w:rsidRPr="00E82F25">
        <w:rPr>
          <w:rFonts w:ascii="Times New Roman" w:hAnsi="Times New Roman" w:cs="Times New Roman"/>
          <w:sz w:val="28"/>
          <w:szCs w:val="28"/>
        </w:rPr>
        <w:t xml:space="preserve"> В этом году был открыт библиотечный пункт на базе нашего детского сада</w:t>
      </w:r>
      <w:r w:rsidR="000B1958" w:rsidRPr="00E82F25">
        <w:rPr>
          <w:rFonts w:ascii="Times New Roman" w:hAnsi="Times New Roman" w:cs="Times New Roman"/>
          <w:sz w:val="28"/>
          <w:szCs w:val="28"/>
        </w:rPr>
        <w:t xml:space="preserve">. Появилась </w:t>
      </w:r>
      <w:r w:rsidR="000B1958" w:rsidRPr="00E82F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возможность использования книжного фонда библиотеки для занятий с дошкольниками в ДОУ и в семьях воспитанников. </w:t>
      </w:r>
      <w:r w:rsidR="008B6670" w:rsidRPr="00E82F25">
        <w:rPr>
          <w:rFonts w:ascii="Times New Roman" w:hAnsi="Times New Roman" w:cs="Times New Roman"/>
          <w:sz w:val="28"/>
          <w:szCs w:val="28"/>
        </w:rPr>
        <w:t xml:space="preserve">Основной задачей, которую </w:t>
      </w:r>
      <w:r w:rsidR="008B6670" w:rsidRPr="00E82F25">
        <w:rPr>
          <w:rFonts w:ascii="Times New Roman" w:hAnsi="Times New Roman" w:cs="Times New Roman"/>
          <w:sz w:val="28"/>
          <w:szCs w:val="28"/>
        </w:rPr>
        <w:lastRenderedPageBreak/>
        <w:t>поставили педагоги детского сада и сотрудни</w:t>
      </w:r>
      <w:r w:rsidR="005A39FF" w:rsidRPr="00E82F25">
        <w:rPr>
          <w:rFonts w:ascii="Times New Roman" w:hAnsi="Times New Roman" w:cs="Times New Roman"/>
          <w:sz w:val="28"/>
          <w:szCs w:val="28"/>
        </w:rPr>
        <w:t xml:space="preserve">ки библиотеки, это </w:t>
      </w:r>
      <w:r w:rsidR="008B6670" w:rsidRPr="00E82F25">
        <w:rPr>
          <w:rFonts w:ascii="Times New Roman" w:hAnsi="Times New Roman" w:cs="Times New Roman"/>
          <w:sz w:val="28"/>
          <w:szCs w:val="28"/>
        </w:rPr>
        <w:t>повышение уровня познавательного интереса детей дошкольного возраста через приобщение к культуре чтения художественной литературы.</w:t>
      </w:r>
    </w:p>
    <w:p w:rsidR="00E05CC4" w:rsidRPr="00E82F25" w:rsidRDefault="00AD33D4" w:rsidP="00E82F25">
      <w:pPr>
        <w:pStyle w:val="a7"/>
        <w:rPr>
          <w:rFonts w:ascii="Times New Roman" w:hAnsi="Times New Roman" w:cs="Times New Roman"/>
          <w:sz w:val="28"/>
          <w:szCs w:val="28"/>
        </w:rPr>
      </w:pPr>
      <w:r w:rsidRPr="00E82F25">
        <w:rPr>
          <w:rFonts w:ascii="Times New Roman" w:hAnsi="Times New Roman" w:cs="Times New Roman"/>
          <w:sz w:val="28"/>
          <w:szCs w:val="28"/>
        </w:rPr>
        <w:t xml:space="preserve">По окончании учебного года </w:t>
      </w:r>
      <w:r w:rsidR="006578BA" w:rsidRPr="00E82F25">
        <w:rPr>
          <w:rFonts w:ascii="Times New Roman" w:hAnsi="Times New Roman" w:cs="Times New Roman"/>
          <w:sz w:val="28"/>
          <w:szCs w:val="28"/>
        </w:rPr>
        <w:t>будут подведены</w:t>
      </w:r>
      <w:r w:rsidRPr="00E82F25">
        <w:rPr>
          <w:rFonts w:ascii="Times New Roman" w:hAnsi="Times New Roman" w:cs="Times New Roman"/>
          <w:sz w:val="28"/>
          <w:szCs w:val="28"/>
        </w:rPr>
        <w:t xml:space="preserve"> итоги работы</w:t>
      </w:r>
      <w:r w:rsidR="006578BA" w:rsidRPr="00E82F25">
        <w:rPr>
          <w:rFonts w:ascii="Times New Roman" w:hAnsi="Times New Roman" w:cs="Times New Roman"/>
          <w:sz w:val="28"/>
          <w:szCs w:val="28"/>
        </w:rPr>
        <w:t>.</w:t>
      </w:r>
    </w:p>
    <w:p w:rsidR="006D5983" w:rsidRPr="00E82F25" w:rsidRDefault="006D5983" w:rsidP="00E82F2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D5983" w:rsidRPr="00E82F25" w:rsidRDefault="006D5983" w:rsidP="00E82F25">
      <w:pPr>
        <w:pStyle w:val="a7"/>
        <w:rPr>
          <w:rFonts w:ascii="Times New Roman" w:hAnsi="Times New Roman" w:cs="Times New Roman"/>
          <w:sz w:val="28"/>
          <w:szCs w:val="28"/>
        </w:rPr>
      </w:pPr>
      <w:r w:rsidRPr="00E82F25">
        <w:rPr>
          <w:rFonts w:ascii="Times New Roman" w:hAnsi="Times New Roman" w:cs="Times New Roman"/>
          <w:sz w:val="28"/>
          <w:szCs w:val="28"/>
        </w:rPr>
        <w:t xml:space="preserve">Одной из основных годовых задач нашего детского сада является сохранение и укрепление здоровья воспитанников. Для реализации этой задачи организуется </w:t>
      </w:r>
      <w:proofErr w:type="spellStart"/>
      <w:r w:rsidRPr="00E82F25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E82F25">
        <w:rPr>
          <w:rFonts w:ascii="Times New Roman" w:hAnsi="Times New Roman" w:cs="Times New Roman"/>
          <w:sz w:val="28"/>
          <w:szCs w:val="28"/>
        </w:rPr>
        <w:t xml:space="preserve"> среда, проводятся различные мероприятия для детей в помещении и на улице. А в марте 2019г. творческая группа педагогов детского сада решила разработать педагогический проект и провести мероприятие в группе</w:t>
      </w:r>
      <w:r w:rsidR="008E489D">
        <w:rPr>
          <w:rFonts w:ascii="Times New Roman" w:hAnsi="Times New Roman" w:cs="Times New Roman"/>
          <w:sz w:val="28"/>
          <w:szCs w:val="28"/>
        </w:rPr>
        <w:t xml:space="preserve"> компенсирующей направленности с детьми</w:t>
      </w:r>
      <w:r w:rsidRPr="00E82F25">
        <w:rPr>
          <w:rFonts w:ascii="Times New Roman" w:hAnsi="Times New Roman" w:cs="Times New Roman"/>
          <w:sz w:val="28"/>
          <w:szCs w:val="28"/>
        </w:rPr>
        <w:t xml:space="preserve"> </w:t>
      </w:r>
      <w:r w:rsidR="008E489D">
        <w:rPr>
          <w:rFonts w:ascii="Times New Roman" w:hAnsi="Times New Roman" w:cs="Times New Roman"/>
          <w:sz w:val="28"/>
          <w:szCs w:val="28"/>
        </w:rPr>
        <w:t xml:space="preserve">с </w:t>
      </w:r>
      <w:r w:rsidRPr="00E82F25">
        <w:rPr>
          <w:rFonts w:ascii="Times New Roman" w:hAnsi="Times New Roman" w:cs="Times New Roman"/>
          <w:sz w:val="28"/>
          <w:szCs w:val="28"/>
        </w:rPr>
        <w:t>ЗПР</w:t>
      </w:r>
      <w:r w:rsidR="008E489D">
        <w:rPr>
          <w:rFonts w:ascii="Times New Roman" w:hAnsi="Times New Roman" w:cs="Times New Roman"/>
          <w:sz w:val="28"/>
          <w:szCs w:val="28"/>
        </w:rPr>
        <w:t>,</w:t>
      </w:r>
      <w:r w:rsidRPr="00E82F25">
        <w:rPr>
          <w:rFonts w:ascii="Times New Roman" w:hAnsi="Times New Roman" w:cs="Times New Roman"/>
          <w:sz w:val="28"/>
          <w:szCs w:val="28"/>
        </w:rPr>
        <w:t xml:space="preserve"> с участием родителей данной группы, направленное на сохранение, укрепление физического и психического здоровья детей и повышение компетентности родителей в вопросах формирования у ребёнка навыков здорового образа жизни. В данном мероприятии принимали участие: инструктор по физической культуре, воспитатель группы, педагог-психолог, учитель-дефектолог, учитель-логопед, музыкальный руководитель.</w:t>
      </w:r>
    </w:p>
    <w:p w:rsidR="00E82F25" w:rsidRDefault="00E82F25" w:rsidP="00E82F2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64B13" w:rsidRPr="00E82F25" w:rsidRDefault="00E82F25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64B13" w:rsidRPr="00E82F25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ФГОС в дошкольном образовании направлено на создание </w:t>
      </w:r>
      <w:r w:rsidR="000B582D" w:rsidRPr="00E82F2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A64B13" w:rsidRPr="00E82F25">
        <w:rPr>
          <w:rFonts w:ascii="Times New Roman" w:eastAsia="Times New Roman" w:hAnsi="Times New Roman" w:cs="Times New Roman"/>
          <w:sz w:val="28"/>
          <w:szCs w:val="28"/>
        </w:rPr>
        <w:t>оптимальных условий для развития детей дошкольного возраста в современных условиях, реализации права ребенка на доступное образование.</w:t>
      </w:r>
    </w:p>
    <w:p w:rsidR="0018789B" w:rsidRPr="00E82F25" w:rsidRDefault="0018789B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Система интегрированного обучения способствует эффективному взаимодействию всех специалистов ДОУ и их сотрудничеству с родителями, образуя тем самым детско-взрослое сообщество.</w:t>
      </w:r>
    </w:p>
    <w:p w:rsidR="00A64B13" w:rsidRPr="00E82F25" w:rsidRDefault="00A64B13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82F25">
        <w:rPr>
          <w:rFonts w:ascii="Times New Roman" w:eastAsia="Times New Roman" w:hAnsi="Times New Roman" w:cs="Times New Roman"/>
          <w:sz w:val="28"/>
          <w:szCs w:val="28"/>
        </w:rPr>
        <w:t>Технология интеграции организованной образовательной деятельности может быть различной, однако в любом случае необходимо проявление творческой активности педагога. Это одно из важных условий при ее проведении для развития детских способностей.</w:t>
      </w:r>
    </w:p>
    <w:p w:rsidR="00FD0242" w:rsidRPr="00E82F25" w:rsidRDefault="008E489D" w:rsidP="00E82F2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830FA" w:rsidRPr="00E82F25">
        <w:rPr>
          <w:rFonts w:ascii="Times New Roman" w:hAnsi="Times New Roman" w:cs="Times New Roman"/>
          <w:sz w:val="28"/>
          <w:szCs w:val="28"/>
        </w:rPr>
        <w:t>Современные информационные технологии обеспечивают не только доступ к практически неограниченному объему информации, но и позволяют осуществлять ее аналитическую обработку. Таким образом, они представляют одно из средств развития  познавательной, исследовательской деятельности в сочетании с традиционными технологиями, методами и средствами</w:t>
      </w:r>
      <w:r w:rsidR="004371E3" w:rsidRPr="00E82F25">
        <w:rPr>
          <w:rFonts w:ascii="Times New Roman" w:hAnsi="Times New Roman" w:cs="Times New Roman"/>
          <w:sz w:val="28"/>
          <w:szCs w:val="28"/>
        </w:rPr>
        <w:t>, а т</w:t>
      </w:r>
      <w:r w:rsidR="00E830FA" w:rsidRPr="00E82F25">
        <w:rPr>
          <w:rFonts w:ascii="Times New Roman" w:hAnsi="Times New Roman" w:cs="Times New Roman"/>
          <w:sz w:val="28"/>
          <w:szCs w:val="28"/>
        </w:rPr>
        <w:t>акже является мощным техническим средством обучения, средством коммуникации, необходимыми для совместной деятельности педагогов, детей и родителей</w:t>
      </w:r>
      <w:r w:rsidR="00F24C71" w:rsidRPr="00E82F25">
        <w:rPr>
          <w:rFonts w:ascii="Times New Roman" w:hAnsi="Times New Roman" w:cs="Times New Roman"/>
          <w:sz w:val="28"/>
          <w:szCs w:val="28"/>
        </w:rPr>
        <w:t>.</w:t>
      </w:r>
    </w:p>
    <w:p w:rsidR="000D346C" w:rsidRPr="00E82F25" w:rsidRDefault="000D346C" w:rsidP="00E82F2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346C" w:rsidRPr="00E82F25" w:rsidRDefault="000D346C" w:rsidP="00E82F2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sectPr w:rsidR="000D346C" w:rsidRPr="00E82F25" w:rsidSect="006F2DCE">
      <w:pgSz w:w="11906" w:h="16838"/>
      <w:pgMar w:top="568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A2470"/>
    <w:multiLevelType w:val="multilevel"/>
    <w:tmpl w:val="10D40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8E10F6"/>
    <w:multiLevelType w:val="multilevel"/>
    <w:tmpl w:val="E3A48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D232F4"/>
    <w:multiLevelType w:val="multilevel"/>
    <w:tmpl w:val="E110D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302E34"/>
    <w:multiLevelType w:val="multilevel"/>
    <w:tmpl w:val="7BE47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D56DED"/>
    <w:multiLevelType w:val="multilevel"/>
    <w:tmpl w:val="D89A2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0A2A17"/>
    <w:multiLevelType w:val="multilevel"/>
    <w:tmpl w:val="04489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082952"/>
    <w:multiLevelType w:val="multilevel"/>
    <w:tmpl w:val="F1D2B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163915"/>
    <w:multiLevelType w:val="multilevel"/>
    <w:tmpl w:val="47F6F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E2060F"/>
    <w:multiLevelType w:val="multilevel"/>
    <w:tmpl w:val="30548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AC4119"/>
    <w:multiLevelType w:val="multilevel"/>
    <w:tmpl w:val="29FE5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F72EF2"/>
    <w:multiLevelType w:val="multilevel"/>
    <w:tmpl w:val="92007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D766C67"/>
    <w:multiLevelType w:val="multilevel"/>
    <w:tmpl w:val="D5C2E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58D4947"/>
    <w:multiLevelType w:val="multilevel"/>
    <w:tmpl w:val="D4F2E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C72D7F"/>
    <w:multiLevelType w:val="multilevel"/>
    <w:tmpl w:val="49385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FEC34ED"/>
    <w:multiLevelType w:val="multilevel"/>
    <w:tmpl w:val="28886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>
    <w:nsid w:val="60724950"/>
    <w:multiLevelType w:val="multilevel"/>
    <w:tmpl w:val="74BCF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C30955"/>
    <w:multiLevelType w:val="multilevel"/>
    <w:tmpl w:val="401A7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521797D"/>
    <w:multiLevelType w:val="multilevel"/>
    <w:tmpl w:val="2BF01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141A30"/>
    <w:multiLevelType w:val="multilevel"/>
    <w:tmpl w:val="A086B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5"/>
  </w:num>
  <w:num w:numId="5">
    <w:abstractNumId w:val="13"/>
  </w:num>
  <w:num w:numId="6">
    <w:abstractNumId w:val="11"/>
  </w:num>
  <w:num w:numId="7">
    <w:abstractNumId w:val="0"/>
  </w:num>
  <w:num w:numId="8">
    <w:abstractNumId w:val="14"/>
  </w:num>
  <w:num w:numId="9">
    <w:abstractNumId w:val="15"/>
  </w:num>
  <w:num w:numId="10">
    <w:abstractNumId w:val="16"/>
  </w:num>
  <w:num w:numId="11">
    <w:abstractNumId w:val="17"/>
  </w:num>
  <w:num w:numId="12">
    <w:abstractNumId w:val="9"/>
  </w:num>
  <w:num w:numId="13">
    <w:abstractNumId w:val="7"/>
  </w:num>
  <w:num w:numId="14">
    <w:abstractNumId w:val="6"/>
  </w:num>
  <w:num w:numId="15">
    <w:abstractNumId w:val="12"/>
  </w:num>
  <w:num w:numId="16">
    <w:abstractNumId w:val="2"/>
  </w:num>
  <w:num w:numId="17">
    <w:abstractNumId w:val="3"/>
  </w:num>
  <w:num w:numId="18">
    <w:abstractNumId w:val="10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>
    <w:useFELayout/>
  </w:compat>
  <w:rsids>
    <w:rsidRoot w:val="000177A4"/>
    <w:rsid w:val="00001080"/>
    <w:rsid w:val="00012AE9"/>
    <w:rsid w:val="000177A4"/>
    <w:rsid w:val="0002014F"/>
    <w:rsid w:val="000257C0"/>
    <w:rsid w:val="00046669"/>
    <w:rsid w:val="00097547"/>
    <w:rsid w:val="000A3C20"/>
    <w:rsid w:val="000B0976"/>
    <w:rsid w:val="000B1958"/>
    <w:rsid w:val="000B582D"/>
    <w:rsid w:val="000D346C"/>
    <w:rsid w:val="00102A91"/>
    <w:rsid w:val="001066C9"/>
    <w:rsid w:val="00111B81"/>
    <w:rsid w:val="001136BF"/>
    <w:rsid w:val="00130600"/>
    <w:rsid w:val="00133FAD"/>
    <w:rsid w:val="001429E5"/>
    <w:rsid w:val="00160FDE"/>
    <w:rsid w:val="001658F1"/>
    <w:rsid w:val="0016693B"/>
    <w:rsid w:val="0018298E"/>
    <w:rsid w:val="0018789B"/>
    <w:rsid w:val="00187C1D"/>
    <w:rsid w:val="00187FE5"/>
    <w:rsid w:val="001C38B2"/>
    <w:rsid w:val="00217F46"/>
    <w:rsid w:val="00234442"/>
    <w:rsid w:val="00255FEC"/>
    <w:rsid w:val="00261245"/>
    <w:rsid w:val="00273C25"/>
    <w:rsid w:val="0029285E"/>
    <w:rsid w:val="00297DF3"/>
    <w:rsid w:val="002B1FBA"/>
    <w:rsid w:val="002D28EA"/>
    <w:rsid w:val="002F6B4F"/>
    <w:rsid w:val="003018AE"/>
    <w:rsid w:val="003044D7"/>
    <w:rsid w:val="00305E0C"/>
    <w:rsid w:val="00374099"/>
    <w:rsid w:val="0038611E"/>
    <w:rsid w:val="00424713"/>
    <w:rsid w:val="004371E3"/>
    <w:rsid w:val="004614EA"/>
    <w:rsid w:val="00466D13"/>
    <w:rsid w:val="00490FE4"/>
    <w:rsid w:val="004A7459"/>
    <w:rsid w:val="004C088E"/>
    <w:rsid w:val="004E4278"/>
    <w:rsid w:val="004E7DB3"/>
    <w:rsid w:val="004F3EC1"/>
    <w:rsid w:val="00513169"/>
    <w:rsid w:val="00514B68"/>
    <w:rsid w:val="00516982"/>
    <w:rsid w:val="00522106"/>
    <w:rsid w:val="00523C5C"/>
    <w:rsid w:val="00527842"/>
    <w:rsid w:val="0053313D"/>
    <w:rsid w:val="00546DB8"/>
    <w:rsid w:val="00550AAC"/>
    <w:rsid w:val="005559CB"/>
    <w:rsid w:val="00571CE3"/>
    <w:rsid w:val="00577136"/>
    <w:rsid w:val="005A39FF"/>
    <w:rsid w:val="005B32B1"/>
    <w:rsid w:val="005C335C"/>
    <w:rsid w:val="005F7B89"/>
    <w:rsid w:val="00616E86"/>
    <w:rsid w:val="00640DB8"/>
    <w:rsid w:val="00644BB0"/>
    <w:rsid w:val="006578BA"/>
    <w:rsid w:val="00664A82"/>
    <w:rsid w:val="006B2F5D"/>
    <w:rsid w:val="006D5983"/>
    <w:rsid w:val="006F2DCE"/>
    <w:rsid w:val="006F7BCE"/>
    <w:rsid w:val="0070764D"/>
    <w:rsid w:val="007338D7"/>
    <w:rsid w:val="007353D0"/>
    <w:rsid w:val="007361FD"/>
    <w:rsid w:val="00762911"/>
    <w:rsid w:val="007637E6"/>
    <w:rsid w:val="00774EE0"/>
    <w:rsid w:val="007A71E5"/>
    <w:rsid w:val="007D3AC8"/>
    <w:rsid w:val="007D618B"/>
    <w:rsid w:val="007E6F45"/>
    <w:rsid w:val="008018C8"/>
    <w:rsid w:val="0080386F"/>
    <w:rsid w:val="008104D7"/>
    <w:rsid w:val="0082111B"/>
    <w:rsid w:val="0082398C"/>
    <w:rsid w:val="0083210E"/>
    <w:rsid w:val="00841A52"/>
    <w:rsid w:val="008640D5"/>
    <w:rsid w:val="00865A36"/>
    <w:rsid w:val="00866C38"/>
    <w:rsid w:val="008670FB"/>
    <w:rsid w:val="00887276"/>
    <w:rsid w:val="008A3A90"/>
    <w:rsid w:val="008B6670"/>
    <w:rsid w:val="008B7055"/>
    <w:rsid w:val="008C7596"/>
    <w:rsid w:val="008D1F87"/>
    <w:rsid w:val="008E1A1B"/>
    <w:rsid w:val="008E489D"/>
    <w:rsid w:val="00900753"/>
    <w:rsid w:val="00901899"/>
    <w:rsid w:val="00905884"/>
    <w:rsid w:val="00924723"/>
    <w:rsid w:val="00942CCC"/>
    <w:rsid w:val="00943FD3"/>
    <w:rsid w:val="009B3620"/>
    <w:rsid w:val="009B386A"/>
    <w:rsid w:val="009C5C32"/>
    <w:rsid w:val="009D7556"/>
    <w:rsid w:val="009E23D2"/>
    <w:rsid w:val="00A14279"/>
    <w:rsid w:val="00A47AC2"/>
    <w:rsid w:val="00A56E25"/>
    <w:rsid w:val="00A64B13"/>
    <w:rsid w:val="00A932D9"/>
    <w:rsid w:val="00AA027B"/>
    <w:rsid w:val="00AA6FDD"/>
    <w:rsid w:val="00AC46D4"/>
    <w:rsid w:val="00AD33D4"/>
    <w:rsid w:val="00AD394E"/>
    <w:rsid w:val="00AD3FF2"/>
    <w:rsid w:val="00AF1795"/>
    <w:rsid w:val="00B56663"/>
    <w:rsid w:val="00B64630"/>
    <w:rsid w:val="00BA1D55"/>
    <w:rsid w:val="00BB34CB"/>
    <w:rsid w:val="00BE2112"/>
    <w:rsid w:val="00C100E2"/>
    <w:rsid w:val="00C33081"/>
    <w:rsid w:val="00C37AF1"/>
    <w:rsid w:val="00C4598D"/>
    <w:rsid w:val="00C66631"/>
    <w:rsid w:val="00C764AA"/>
    <w:rsid w:val="00CA718C"/>
    <w:rsid w:val="00CB65CE"/>
    <w:rsid w:val="00CD1DCC"/>
    <w:rsid w:val="00CF15C4"/>
    <w:rsid w:val="00CF2A92"/>
    <w:rsid w:val="00CF7992"/>
    <w:rsid w:val="00D0359E"/>
    <w:rsid w:val="00D039DD"/>
    <w:rsid w:val="00D32901"/>
    <w:rsid w:val="00D47E23"/>
    <w:rsid w:val="00D52AE9"/>
    <w:rsid w:val="00D76B33"/>
    <w:rsid w:val="00DB1E67"/>
    <w:rsid w:val="00DD0832"/>
    <w:rsid w:val="00E0146C"/>
    <w:rsid w:val="00E05CC4"/>
    <w:rsid w:val="00E20AF5"/>
    <w:rsid w:val="00E212BA"/>
    <w:rsid w:val="00E34585"/>
    <w:rsid w:val="00E516DF"/>
    <w:rsid w:val="00E66B8B"/>
    <w:rsid w:val="00E82F25"/>
    <w:rsid w:val="00E830FA"/>
    <w:rsid w:val="00EA0B5B"/>
    <w:rsid w:val="00EC107F"/>
    <w:rsid w:val="00EC5178"/>
    <w:rsid w:val="00EE7E30"/>
    <w:rsid w:val="00F0246D"/>
    <w:rsid w:val="00F24C71"/>
    <w:rsid w:val="00F40917"/>
    <w:rsid w:val="00F533C6"/>
    <w:rsid w:val="00F67A4A"/>
    <w:rsid w:val="00F704E1"/>
    <w:rsid w:val="00F72F0F"/>
    <w:rsid w:val="00F85F6D"/>
    <w:rsid w:val="00FA20BF"/>
    <w:rsid w:val="00FA547F"/>
    <w:rsid w:val="00FA69B1"/>
    <w:rsid w:val="00FB393A"/>
    <w:rsid w:val="00FB7FE1"/>
    <w:rsid w:val="00FD0242"/>
    <w:rsid w:val="00FF12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F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7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0177A4"/>
    <w:rPr>
      <w:color w:val="0000FF"/>
      <w:u w:val="single"/>
    </w:rPr>
  </w:style>
  <w:style w:type="paragraph" w:customStyle="1" w:styleId="c22">
    <w:name w:val="c22"/>
    <w:basedOn w:val="a"/>
    <w:rsid w:val="00A64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A64B13"/>
  </w:style>
  <w:style w:type="paragraph" w:customStyle="1" w:styleId="c27">
    <w:name w:val="c27"/>
    <w:basedOn w:val="a"/>
    <w:rsid w:val="00A64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9">
    <w:name w:val="c39"/>
    <w:basedOn w:val="a0"/>
    <w:rsid w:val="00A64B13"/>
  </w:style>
  <w:style w:type="character" w:customStyle="1" w:styleId="c36">
    <w:name w:val="c36"/>
    <w:basedOn w:val="a0"/>
    <w:rsid w:val="00A64B13"/>
  </w:style>
  <w:style w:type="paragraph" w:customStyle="1" w:styleId="c25">
    <w:name w:val="c25"/>
    <w:basedOn w:val="a"/>
    <w:rsid w:val="00A64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64B13"/>
  </w:style>
  <w:style w:type="character" w:customStyle="1" w:styleId="c1">
    <w:name w:val="c1"/>
    <w:basedOn w:val="a0"/>
    <w:rsid w:val="00A64B13"/>
  </w:style>
  <w:style w:type="character" w:customStyle="1" w:styleId="c8">
    <w:name w:val="c8"/>
    <w:basedOn w:val="a0"/>
    <w:rsid w:val="00A64B13"/>
  </w:style>
  <w:style w:type="character" w:customStyle="1" w:styleId="c18">
    <w:name w:val="c18"/>
    <w:basedOn w:val="a0"/>
    <w:rsid w:val="00A64B13"/>
  </w:style>
  <w:style w:type="paragraph" w:customStyle="1" w:styleId="c26">
    <w:name w:val="c26"/>
    <w:basedOn w:val="a"/>
    <w:rsid w:val="00A64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">
    <w:name w:val="c34"/>
    <w:basedOn w:val="a"/>
    <w:rsid w:val="00A64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basedOn w:val="a0"/>
    <w:rsid w:val="00A64B13"/>
  </w:style>
  <w:style w:type="paragraph" w:customStyle="1" w:styleId="c7">
    <w:name w:val="c7"/>
    <w:basedOn w:val="a"/>
    <w:rsid w:val="00A64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A64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A64B13"/>
  </w:style>
  <w:style w:type="paragraph" w:customStyle="1" w:styleId="c31">
    <w:name w:val="c31"/>
    <w:basedOn w:val="a"/>
    <w:rsid w:val="00A64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A64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0">
    <w:name w:val="c40"/>
    <w:basedOn w:val="a"/>
    <w:rsid w:val="00A64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7">
    <w:name w:val="c47"/>
    <w:basedOn w:val="a"/>
    <w:rsid w:val="00A64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A64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">
    <w:name w:val="c41"/>
    <w:basedOn w:val="a"/>
    <w:rsid w:val="00A64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A64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A64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A64B13"/>
  </w:style>
  <w:style w:type="paragraph" w:customStyle="1" w:styleId="c11">
    <w:name w:val="c11"/>
    <w:basedOn w:val="a"/>
    <w:rsid w:val="00A64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762911"/>
    <w:rPr>
      <w:b/>
      <w:bCs/>
    </w:rPr>
  </w:style>
  <w:style w:type="character" w:styleId="a6">
    <w:name w:val="Emphasis"/>
    <w:basedOn w:val="a0"/>
    <w:uiPriority w:val="20"/>
    <w:qFormat/>
    <w:rsid w:val="009E23D2"/>
    <w:rPr>
      <w:i/>
      <w:iCs/>
    </w:rPr>
  </w:style>
  <w:style w:type="paragraph" w:styleId="a7">
    <w:name w:val="No Spacing"/>
    <w:uiPriority w:val="1"/>
    <w:qFormat/>
    <w:rsid w:val="007338D7"/>
    <w:pPr>
      <w:spacing w:after="0" w:line="240" w:lineRule="auto"/>
    </w:pPr>
  </w:style>
  <w:style w:type="character" w:customStyle="1" w:styleId="c6">
    <w:name w:val="c6"/>
    <w:basedOn w:val="a0"/>
    <w:rsid w:val="007338D7"/>
  </w:style>
  <w:style w:type="paragraph" w:customStyle="1" w:styleId="rtecenter">
    <w:name w:val="rtecenter"/>
    <w:basedOn w:val="a"/>
    <w:rsid w:val="00FD0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FD0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02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o.nios.ru/sites/io.nios.ru/files/images/2017/04/image002_1.png" TargetMode="External"/><Relationship Id="rId3" Type="http://schemas.openxmlformats.org/officeDocument/2006/relationships/styles" Target="styles.xml"/><Relationship Id="rId7" Type="http://schemas.openxmlformats.org/officeDocument/2006/relationships/package" Target="embeddings/________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70957-968C-4800-B9EB-D3D88A954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6</Pages>
  <Words>2067</Words>
  <Characters>11785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164</cp:revision>
  <cp:lastPrinted>2019-03-25T14:54:00Z</cp:lastPrinted>
  <dcterms:created xsi:type="dcterms:W3CDTF">2019-02-15T06:34:00Z</dcterms:created>
  <dcterms:modified xsi:type="dcterms:W3CDTF">2020-09-29T16:25:00Z</dcterms:modified>
</cp:coreProperties>
</file>